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72" w:rsidRPr="006B3B79" w:rsidRDefault="00852272" w:rsidP="004335E4">
      <w:pPr>
        <w:spacing w:after="0" w:line="240" w:lineRule="auto"/>
        <w:rPr>
          <w:rFonts w:ascii="Malgun Gothic"/>
          <w:b/>
          <w:sz w:val="20"/>
          <w:szCs w:val="20"/>
        </w:rPr>
      </w:pPr>
      <w:r w:rsidRPr="00F447F5">
        <w:rPr>
          <w:rFonts w:ascii="Malgun Gothic" w:hAnsi="Malgun Gothic" w:hint="eastAsia"/>
          <w:b/>
          <w:sz w:val="20"/>
          <w:szCs w:val="20"/>
          <w:highlight w:val="yellow"/>
        </w:rPr>
        <w:t>보도자료</w:t>
      </w:r>
    </w:p>
    <w:p w:rsidR="00852272" w:rsidRPr="006B3B79" w:rsidRDefault="00852272" w:rsidP="004335E4">
      <w:pPr>
        <w:spacing w:after="0" w:line="240" w:lineRule="auto"/>
        <w:rPr>
          <w:rFonts w:ascii="Malgun Gothic"/>
          <w:sz w:val="20"/>
          <w:szCs w:val="20"/>
        </w:rPr>
      </w:pPr>
    </w:p>
    <w:p w:rsidR="00852272" w:rsidRPr="006B3B79" w:rsidRDefault="00852272" w:rsidP="004335E4">
      <w:pPr>
        <w:spacing w:after="0" w:line="240" w:lineRule="auto"/>
        <w:rPr>
          <w:rFonts w:ascii="Malgun Gothic"/>
          <w:b/>
          <w:sz w:val="20"/>
          <w:szCs w:val="20"/>
        </w:rPr>
      </w:pPr>
      <w:r w:rsidRPr="00F447F5">
        <w:rPr>
          <w:rFonts w:ascii="Malgun Gothic" w:hAnsi="Malgun Gothic" w:hint="eastAsia"/>
          <w:b/>
          <w:sz w:val="20"/>
          <w:szCs w:val="20"/>
        </w:rPr>
        <w:t>즉각</w:t>
      </w:r>
      <w:r w:rsidRPr="006B3B79">
        <w:rPr>
          <w:rFonts w:ascii="Malgun Gothic" w:hAnsi="Malgun Gothic"/>
          <w:b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b/>
          <w:sz w:val="20"/>
          <w:szCs w:val="20"/>
        </w:rPr>
        <w:t>발표용</w:t>
      </w:r>
    </w:p>
    <w:p w:rsidR="00852272" w:rsidRPr="006B3B79" w:rsidRDefault="00852272" w:rsidP="004335E4">
      <w:pPr>
        <w:spacing w:after="0" w:line="240" w:lineRule="auto"/>
        <w:rPr>
          <w:rFonts w:ascii="Malgun Gothic"/>
          <w:b/>
          <w:sz w:val="20"/>
          <w:szCs w:val="20"/>
        </w:rPr>
      </w:pPr>
    </w:p>
    <w:p w:rsidR="00852272" w:rsidRPr="006B3B79" w:rsidRDefault="00852272" w:rsidP="004335E4">
      <w:pPr>
        <w:spacing w:after="0" w:line="240" w:lineRule="auto"/>
        <w:rPr>
          <w:rFonts w:ascii="Malgun Gothic"/>
          <w:sz w:val="20"/>
          <w:szCs w:val="20"/>
        </w:rPr>
      </w:pPr>
    </w:p>
    <w:p w:rsidR="00852272" w:rsidRPr="006B3B79" w:rsidRDefault="00852272" w:rsidP="004335E4">
      <w:pPr>
        <w:spacing w:after="0" w:line="240" w:lineRule="auto"/>
        <w:rPr>
          <w:rFonts w:ascii="Malgun Gothic"/>
          <w:b/>
          <w:sz w:val="20"/>
          <w:szCs w:val="20"/>
        </w:rPr>
      </w:pPr>
      <w:r w:rsidRPr="00F447F5">
        <w:rPr>
          <w:rFonts w:ascii="Malgun Gothic" w:hAnsi="Malgun Gothic" w:hint="eastAsia"/>
          <w:b/>
          <w:sz w:val="20"/>
          <w:szCs w:val="20"/>
        </w:rPr>
        <w:t>유권자</w:t>
      </w:r>
      <w:r w:rsidRPr="006B3B79">
        <w:rPr>
          <w:rFonts w:ascii="Malgun Gothic" w:hAnsi="Malgun Gothic"/>
          <w:b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b/>
          <w:sz w:val="20"/>
          <w:szCs w:val="20"/>
        </w:rPr>
        <w:t>등록</w:t>
      </w:r>
      <w:r w:rsidR="00212F3C">
        <w:rPr>
          <w:rFonts w:ascii="Malgun Gothic" w:hAnsi="Malgun Gothic"/>
          <w:b/>
          <w:sz w:val="20"/>
          <w:szCs w:val="20"/>
        </w:rPr>
        <w:t xml:space="preserve">, </w:t>
      </w:r>
      <w:r w:rsidRPr="00F447F5">
        <w:rPr>
          <w:rFonts w:ascii="Malgun Gothic" w:hAnsi="Malgun Gothic" w:hint="eastAsia"/>
          <w:b/>
          <w:sz w:val="20"/>
          <w:szCs w:val="20"/>
        </w:rPr>
        <w:t>인터넷에서</w:t>
      </w:r>
      <w:r w:rsidRPr="006B3B79">
        <w:rPr>
          <w:rFonts w:ascii="Malgun Gothic" w:hAnsi="Malgun Gothic"/>
          <w:b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b/>
          <w:sz w:val="20"/>
          <w:szCs w:val="20"/>
        </w:rPr>
        <w:t>가능</w:t>
      </w:r>
    </w:p>
    <w:p w:rsidR="00852272" w:rsidRPr="006B3B79" w:rsidRDefault="00852272" w:rsidP="004335E4">
      <w:pPr>
        <w:spacing w:after="0" w:line="240" w:lineRule="auto"/>
        <w:rPr>
          <w:rFonts w:ascii="Malgun Gothic"/>
          <w:sz w:val="20"/>
          <w:szCs w:val="20"/>
        </w:rPr>
      </w:pPr>
      <w:r w:rsidRPr="00F447F5">
        <w:rPr>
          <w:rFonts w:ascii="Malgun Gothic" w:hAnsi="Malgun Gothic" w:hint="eastAsia"/>
          <w:sz w:val="20"/>
          <w:szCs w:val="20"/>
        </w:rPr>
        <w:t>한국어를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비롯</w:t>
      </w:r>
      <w:r w:rsidRPr="006B3B79">
        <w:rPr>
          <w:rFonts w:ascii="Malgun Gothic" w:hAnsi="Malgun Gothic"/>
          <w:sz w:val="20"/>
          <w:szCs w:val="20"/>
        </w:rPr>
        <w:t xml:space="preserve"> 8</w:t>
      </w:r>
      <w:r w:rsidRPr="00F447F5">
        <w:rPr>
          <w:rFonts w:ascii="Malgun Gothic" w:hAnsi="Malgun Gothic" w:hint="eastAsia"/>
          <w:sz w:val="20"/>
          <w:szCs w:val="20"/>
        </w:rPr>
        <w:t>개의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아시안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언어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추가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제공</w:t>
      </w:r>
    </w:p>
    <w:p w:rsidR="00852272" w:rsidRPr="006B3B79" w:rsidRDefault="00852272" w:rsidP="004335E4">
      <w:pPr>
        <w:spacing w:after="0" w:line="240" w:lineRule="auto"/>
        <w:rPr>
          <w:rFonts w:ascii="Malgun Gothic"/>
          <w:sz w:val="20"/>
          <w:szCs w:val="20"/>
        </w:rPr>
      </w:pPr>
    </w:p>
    <w:p w:rsidR="00852272" w:rsidRPr="006B3B79" w:rsidRDefault="00852272" w:rsidP="004335E4">
      <w:pPr>
        <w:spacing w:after="0" w:line="240" w:lineRule="auto"/>
        <w:rPr>
          <w:rFonts w:ascii="Malgun Gothic"/>
          <w:sz w:val="20"/>
          <w:szCs w:val="20"/>
        </w:rPr>
      </w:pPr>
    </w:p>
    <w:p w:rsidR="00852272" w:rsidRPr="006B3B79" w:rsidRDefault="00852272" w:rsidP="004335E4">
      <w:pPr>
        <w:spacing w:after="0" w:line="240" w:lineRule="auto"/>
        <w:rPr>
          <w:rFonts w:ascii="Malgun Gothic"/>
          <w:sz w:val="20"/>
          <w:szCs w:val="20"/>
        </w:rPr>
      </w:pPr>
      <w:r w:rsidRPr="006B3B79">
        <w:rPr>
          <w:rFonts w:ascii="Malgun Gothic" w:hAnsi="Malgun Gothic"/>
          <w:sz w:val="20"/>
          <w:szCs w:val="20"/>
          <w:highlight w:val="yellow"/>
        </w:rPr>
        <w:t xml:space="preserve">Contact: </w:t>
      </w:r>
      <w:r w:rsidRPr="00F447F5">
        <w:rPr>
          <w:rFonts w:ascii="Malgun Gothic" w:hAnsi="Malgun Gothic" w:hint="eastAsia"/>
          <w:sz w:val="20"/>
          <w:szCs w:val="20"/>
          <w:highlight w:val="yellow"/>
        </w:rPr>
        <w:t>이름</w:t>
      </w:r>
      <w:r w:rsidRPr="006B3B79">
        <w:rPr>
          <w:rFonts w:ascii="Malgun Gothic" w:hAnsi="Malgun Gothic"/>
          <w:sz w:val="20"/>
          <w:szCs w:val="20"/>
          <w:highlight w:val="yellow"/>
        </w:rPr>
        <w:t xml:space="preserve">, </w:t>
      </w:r>
      <w:r w:rsidRPr="00F447F5">
        <w:rPr>
          <w:rFonts w:ascii="Malgun Gothic" w:hAnsi="Malgun Gothic" w:hint="eastAsia"/>
          <w:sz w:val="20"/>
          <w:szCs w:val="20"/>
          <w:highlight w:val="yellow"/>
        </w:rPr>
        <w:t>직함</w:t>
      </w:r>
      <w:r w:rsidRPr="006B3B79">
        <w:rPr>
          <w:rFonts w:ascii="Malgun Gothic" w:hAnsi="Malgun Gothic"/>
          <w:sz w:val="20"/>
          <w:szCs w:val="20"/>
          <w:highlight w:val="yellow"/>
        </w:rPr>
        <w:t xml:space="preserve">, </w:t>
      </w:r>
      <w:r w:rsidRPr="00F447F5">
        <w:rPr>
          <w:rFonts w:ascii="Malgun Gothic" w:hAnsi="Malgun Gothic" w:hint="eastAsia"/>
          <w:sz w:val="20"/>
          <w:szCs w:val="20"/>
          <w:highlight w:val="yellow"/>
        </w:rPr>
        <w:t>연락</w:t>
      </w:r>
      <w:r w:rsidRPr="006B3B79">
        <w:rPr>
          <w:rFonts w:ascii="Malgun Gothic" w:hAnsi="Malgun Gothic"/>
          <w:sz w:val="20"/>
          <w:szCs w:val="20"/>
          <w:highlight w:val="yellow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  <w:highlight w:val="yellow"/>
        </w:rPr>
        <w:t>전화번호</w:t>
      </w:r>
      <w:r w:rsidRPr="006B3B79">
        <w:rPr>
          <w:rFonts w:ascii="Malgun Gothic" w:hAnsi="Malgun Gothic"/>
          <w:sz w:val="20"/>
          <w:szCs w:val="20"/>
          <w:highlight w:val="yellow"/>
        </w:rPr>
        <w:t xml:space="preserve"> (name, title, phone number)</w:t>
      </w:r>
    </w:p>
    <w:p w:rsidR="00852272" w:rsidRPr="006B3B79" w:rsidRDefault="00852272" w:rsidP="004335E4">
      <w:pPr>
        <w:spacing w:after="0" w:line="240" w:lineRule="auto"/>
        <w:rPr>
          <w:rFonts w:ascii="Malgun Gothic"/>
          <w:sz w:val="20"/>
          <w:szCs w:val="20"/>
        </w:rPr>
      </w:pPr>
    </w:p>
    <w:p w:rsidR="00852272" w:rsidRPr="006B3B79" w:rsidRDefault="00852272" w:rsidP="004335E4">
      <w:pPr>
        <w:spacing w:after="0" w:line="240" w:lineRule="auto"/>
        <w:rPr>
          <w:rFonts w:ascii="Malgun Gothic"/>
          <w:sz w:val="20"/>
          <w:szCs w:val="20"/>
        </w:rPr>
      </w:pPr>
      <w:r w:rsidRPr="00F447F5">
        <w:rPr>
          <w:rFonts w:ascii="Malgun Gothic" w:hAnsi="Malgun Gothic" w:hint="eastAsia"/>
          <w:sz w:val="20"/>
          <w:szCs w:val="20"/>
        </w:rPr>
        <w:t>새크라멘토</w:t>
      </w:r>
      <w:r w:rsidRPr="00F447F5">
        <w:rPr>
          <w:rFonts w:ascii="Malgun Gothic" w:hAnsi="Malgun Gothic"/>
          <w:sz w:val="20"/>
          <w:szCs w:val="20"/>
        </w:rPr>
        <w:t>—</w:t>
      </w:r>
      <w:r w:rsidRPr="006B3B79">
        <w:rPr>
          <w:rFonts w:ascii="Malgun Gothic" w:hAnsi="Malgun Gothic"/>
          <w:sz w:val="20"/>
          <w:szCs w:val="20"/>
        </w:rPr>
        <w:t>2012</w:t>
      </w:r>
      <w:r w:rsidRPr="00F447F5">
        <w:rPr>
          <w:rFonts w:ascii="Malgun Gothic" w:hAnsi="Malgun Gothic" w:hint="eastAsia"/>
          <w:sz w:val="20"/>
          <w:szCs w:val="20"/>
        </w:rPr>
        <w:t>년부터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영어와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스페인어로만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제공되었던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캘리포니아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주의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온라인유권자</w:t>
      </w:r>
      <w:r w:rsidRPr="006B3B79">
        <w:rPr>
          <w:rFonts w:ascii="Malgun Gothic" w:hAnsi="Malgun Gothic"/>
          <w:b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등록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사이트가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한국어를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비롯한</w:t>
      </w:r>
      <w:r w:rsidRPr="006B3B79">
        <w:rPr>
          <w:rFonts w:ascii="Malgun Gothic" w:hAnsi="Malgun Gothic"/>
          <w:sz w:val="20"/>
          <w:szCs w:val="20"/>
        </w:rPr>
        <w:t xml:space="preserve"> 8</w:t>
      </w:r>
      <w:r w:rsidRPr="00F447F5">
        <w:rPr>
          <w:rFonts w:ascii="Malgun Gothic" w:hAnsi="Malgun Gothic" w:hint="eastAsia"/>
          <w:sz w:val="20"/>
          <w:szCs w:val="20"/>
        </w:rPr>
        <w:t>개의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언어를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추가하여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지원하게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되었다</w:t>
      </w:r>
      <w:r w:rsidRPr="006B3B79">
        <w:rPr>
          <w:rFonts w:ascii="Malgun Gothic" w:hAnsi="Malgun Gothic"/>
          <w:sz w:val="20"/>
          <w:szCs w:val="20"/>
        </w:rPr>
        <w:t xml:space="preserve"> (</w:t>
      </w:r>
      <w:r w:rsidRPr="00F447F5">
        <w:rPr>
          <w:rFonts w:ascii="Malgun Gothic" w:hAnsi="Malgun Gothic" w:hint="eastAsia"/>
          <w:sz w:val="20"/>
          <w:szCs w:val="20"/>
        </w:rPr>
        <w:t>중국어</w:t>
      </w:r>
      <w:r w:rsidRPr="006B3B79">
        <w:rPr>
          <w:rFonts w:ascii="Malgun Gothic" w:hAnsi="Malgun Gothic"/>
          <w:sz w:val="20"/>
          <w:szCs w:val="20"/>
        </w:rPr>
        <w:t xml:space="preserve">, </w:t>
      </w:r>
      <w:r w:rsidRPr="00F447F5">
        <w:rPr>
          <w:rFonts w:ascii="Malgun Gothic" w:hAnsi="Malgun Gothic" w:hint="eastAsia"/>
          <w:sz w:val="20"/>
          <w:szCs w:val="20"/>
        </w:rPr>
        <w:t>힌디어</w:t>
      </w:r>
      <w:r w:rsidRPr="006B3B79">
        <w:rPr>
          <w:rFonts w:ascii="Malgun Gothic" w:hAnsi="Malgun Gothic"/>
          <w:sz w:val="20"/>
          <w:szCs w:val="20"/>
        </w:rPr>
        <w:t xml:space="preserve">, </w:t>
      </w:r>
      <w:r w:rsidRPr="00F447F5">
        <w:rPr>
          <w:rFonts w:ascii="Malgun Gothic" w:hAnsi="Malgun Gothic" w:hint="eastAsia"/>
          <w:sz w:val="20"/>
          <w:szCs w:val="20"/>
        </w:rPr>
        <w:t>일본어</w:t>
      </w:r>
      <w:r w:rsidRPr="006B3B79">
        <w:rPr>
          <w:rFonts w:ascii="Malgun Gothic" w:hAnsi="Malgun Gothic"/>
          <w:sz w:val="20"/>
          <w:szCs w:val="20"/>
        </w:rPr>
        <w:t xml:space="preserve">, </w:t>
      </w:r>
      <w:r w:rsidRPr="00F447F5">
        <w:rPr>
          <w:rFonts w:ascii="Malgun Gothic" w:hAnsi="Malgun Gothic" w:hint="eastAsia"/>
          <w:sz w:val="20"/>
          <w:szCs w:val="20"/>
        </w:rPr>
        <w:t>크메르어</w:t>
      </w:r>
      <w:r w:rsidRPr="006B3B79">
        <w:rPr>
          <w:rFonts w:ascii="Malgun Gothic" w:hAnsi="Malgun Gothic"/>
          <w:sz w:val="20"/>
          <w:szCs w:val="20"/>
        </w:rPr>
        <w:t xml:space="preserve">, </w:t>
      </w:r>
      <w:r w:rsidRPr="00F447F5">
        <w:rPr>
          <w:rFonts w:ascii="Malgun Gothic" w:hAnsi="Malgun Gothic" w:hint="eastAsia"/>
          <w:sz w:val="20"/>
          <w:szCs w:val="20"/>
        </w:rPr>
        <w:t>한국어</w:t>
      </w:r>
      <w:r w:rsidRPr="006B3B79">
        <w:rPr>
          <w:rFonts w:ascii="Malgun Gothic" w:hAnsi="Malgun Gothic"/>
          <w:sz w:val="20"/>
          <w:szCs w:val="20"/>
        </w:rPr>
        <w:t xml:space="preserve">, </w:t>
      </w:r>
      <w:r w:rsidRPr="00F447F5">
        <w:rPr>
          <w:rFonts w:ascii="Malgun Gothic" w:hAnsi="Malgun Gothic" w:hint="eastAsia"/>
          <w:sz w:val="20"/>
          <w:szCs w:val="20"/>
        </w:rPr>
        <w:t>타갈로그어</w:t>
      </w:r>
      <w:r w:rsidRPr="006B3B79">
        <w:rPr>
          <w:rFonts w:ascii="Malgun Gothic" w:hAnsi="Malgun Gothic"/>
          <w:sz w:val="20"/>
          <w:szCs w:val="20"/>
        </w:rPr>
        <w:t xml:space="preserve">, </w:t>
      </w:r>
      <w:r w:rsidRPr="00F447F5">
        <w:rPr>
          <w:rFonts w:ascii="Malgun Gothic" w:hAnsi="Malgun Gothic" w:hint="eastAsia"/>
          <w:sz w:val="20"/>
          <w:szCs w:val="20"/>
        </w:rPr>
        <w:t>태국어</w:t>
      </w:r>
      <w:r w:rsidRPr="006B3B79">
        <w:rPr>
          <w:rFonts w:ascii="Malgun Gothic" w:hAnsi="Malgun Gothic"/>
          <w:sz w:val="20"/>
          <w:szCs w:val="20"/>
        </w:rPr>
        <w:t xml:space="preserve">, </w:t>
      </w:r>
      <w:r w:rsidRPr="00F447F5">
        <w:rPr>
          <w:rFonts w:ascii="Malgun Gothic" w:hAnsi="Malgun Gothic" w:hint="eastAsia"/>
          <w:sz w:val="20"/>
          <w:szCs w:val="20"/>
        </w:rPr>
        <w:t>베트남어</w:t>
      </w:r>
      <w:r w:rsidRPr="006B3B79">
        <w:rPr>
          <w:rFonts w:ascii="Malgun Gothic" w:hAnsi="Malgun Gothic"/>
          <w:sz w:val="20"/>
          <w:szCs w:val="20"/>
        </w:rPr>
        <w:t xml:space="preserve">). </w:t>
      </w:r>
      <w:r w:rsidRPr="00F447F5">
        <w:rPr>
          <w:rFonts w:ascii="Malgun Gothic" w:hAnsi="Malgun Gothic" w:hint="eastAsia"/>
          <w:sz w:val="20"/>
          <w:szCs w:val="20"/>
        </w:rPr>
        <w:t>유권자들은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hyperlink r:id="rId8" w:history="1">
        <w:r w:rsidRPr="006B3B79">
          <w:rPr>
            <w:rStyle w:val="Hyperlink"/>
            <w:rFonts w:ascii="Malgun Gothic" w:hAnsi="Malgun Gothic"/>
            <w:sz w:val="20"/>
            <w:szCs w:val="20"/>
          </w:rPr>
          <w:t>http://registertovote.ca.gov</w:t>
        </w:r>
      </w:hyperlink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로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접속해</w:t>
      </w:r>
      <w:r w:rsidRPr="006B3B79">
        <w:rPr>
          <w:rFonts w:ascii="Malgun Gothic" w:hAnsi="Malgun Gothic"/>
          <w:sz w:val="20"/>
          <w:szCs w:val="20"/>
        </w:rPr>
        <w:t xml:space="preserve">  </w:t>
      </w:r>
      <w:r w:rsidRPr="00F447F5">
        <w:rPr>
          <w:rFonts w:ascii="Malgun Gothic" w:hAnsi="Malgun Gothic" w:hint="eastAsia"/>
          <w:sz w:val="20"/>
          <w:szCs w:val="20"/>
        </w:rPr>
        <w:t>선호하는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언어로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등록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할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수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있다</w:t>
      </w:r>
      <w:r w:rsidRPr="006B3B79">
        <w:rPr>
          <w:rFonts w:ascii="Malgun Gothic"/>
          <w:sz w:val="20"/>
          <w:szCs w:val="20"/>
        </w:rPr>
        <w:t>.</w:t>
      </w:r>
    </w:p>
    <w:p w:rsidR="00852272" w:rsidRPr="006B3B79" w:rsidRDefault="00852272" w:rsidP="004335E4">
      <w:pPr>
        <w:spacing w:after="0" w:line="240" w:lineRule="auto"/>
        <w:rPr>
          <w:rFonts w:ascii="Malgun Gothic"/>
          <w:sz w:val="20"/>
          <w:szCs w:val="20"/>
        </w:rPr>
      </w:pPr>
    </w:p>
    <w:p w:rsidR="00852272" w:rsidRPr="006B3B79" w:rsidRDefault="00852272" w:rsidP="004335E4">
      <w:pPr>
        <w:spacing w:after="0" w:line="240" w:lineRule="auto"/>
        <w:rPr>
          <w:rFonts w:ascii="Malgun Gothic"/>
          <w:sz w:val="20"/>
          <w:szCs w:val="20"/>
        </w:rPr>
      </w:pPr>
      <w:r w:rsidRPr="00F447F5">
        <w:rPr>
          <w:rFonts w:ascii="Malgun Gothic" w:hAnsi="Malgun Gothic" w:hint="eastAsia"/>
          <w:sz w:val="20"/>
          <w:szCs w:val="20"/>
        </w:rPr>
        <w:t>온라인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유권자등록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시스템이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도입되면서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보다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더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쉽고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편리하게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등록을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할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수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있게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되었다</w:t>
      </w:r>
      <w:r w:rsidRPr="006B3B79">
        <w:rPr>
          <w:rFonts w:ascii="Malgun Gothic" w:hAnsi="Malgun Gothic"/>
          <w:sz w:val="20"/>
          <w:szCs w:val="20"/>
        </w:rPr>
        <w:t xml:space="preserve">. </w:t>
      </w:r>
      <w:r w:rsidRPr="00F447F5">
        <w:rPr>
          <w:rFonts w:ascii="Malgun Gothic" w:hAnsi="Malgun Gothic" w:hint="eastAsia"/>
          <w:sz w:val="20"/>
          <w:szCs w:val="20"/>
        </w:rPr>
        <w:t>기존에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유권자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등록을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하기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위해서는</w:t>
      </w:r>
      <w:r w:rsidRPr="006B3B79">
        <w:rPr>
          <w:rFonts w:ascii="Malgun Gothic" w:hAnsi="Malgun Gothic"/>
          <w:sz w:val="20"/>
          <w:szCs w:val="20"/>
        </w:rPr>
        <w:t xml:space="preserve"> DMV</w:t>
      </w:r>
      <w:r w:rsidRPr="00F447F5">
        <w:rPr>
          <w:rFonts w:ascii="Malgun Gothic" w:hAnsi="Malgun Gothic" w:hint="eastAsia"/>
          <w:sz w:val="20"/>
          <w:szCs w:val="20"/>
        </w:rPr>
        <w:t>를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직접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방문하거나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신청서를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받아서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작성한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후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우편으로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보내야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했었다</w:t>
      </w:r>
      <w:r w:rsidRPr="006B3B79">
        <w:rPr>
          <w:rFonts w:ascii="Malgun Gothic" w:hAnsi="Malgun Gothic"/>
          <w:sz w:val="20"/>
          <w:szCs w:val="20"/>
        </w:rPr>
        <w:t xml:space="preserve">. </w:t>
      </w:r>
      <w:proofErr w:type="gramStart"/>
      <w:r w:rsidRPr="006B3B79">
        <w:rPr>
          <w:rFonts w:ascii="Malgun Gothic" w:hAnsi="Malgun Gothic"/>
          <w:sz w:val="20"/>
          <w:szCs w:val="20"/>
        </w:rPr>
        <w:t>2012</w:t>
      </w:r>
      <w:r w:rsidRPr="00F447F5">
        <w:rPr>
          <w:rFonts w:ascii="Malgun Gothic" w:hAnsi="Malgun Gothic" w:hint="eastAsia"/>
          <w:sz w:val="20"/>
          <w:szCs w:val="20"/>
        </w:rPr>
        <w:t>년</w:t>
      </w:r>
      <w:r w:rsidRPr="006B3B79">
        <w:rPr>
          <w:rFonts w:ascii="Malgun Gothic" w:hAnsi="Malgun Gothic"/>
          <w:sz w:val="20"/>
          <w:szCs w:val="20"/>
        </w:rPr>
        <w:t xml:space="preserve"> 11</w:t>
      </w:r>
      <w:r w:rsidRPr="00F447F5">
        <w:rPr>
          <w:rFonts w:ascii="Malgun Gothic" w:hAnsi="Malgun Gothic" w:hint="eastAsia"/>
          <w:sz w:val="20"/>
          <w:szCs w:val="20"/>
        </w:rPr>
        <w:t>월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선거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때는</w:t>
      </w:r>
      <w:r w:rsidRPr="006B3B79">
        <w:rPr>
          <w:rFonts w:ascii="Malgun Gothic" w:hAnsi="Malgun Gothic"/>
          <w:sz w:val="20"/>
          <w:szCs w:val="20"/>
        </w:rPr>
        <w:t>50</w:t>
      </w:r>
      <w:r w:rsidRPr="00F447F5">
        <w:rPr>
          <w:rFonts w:ascii="Malgun Gothic" w:hAnsi="Malgun Gothic" w:hint="eastAsia"/>
          <w:sz w:val="20"/>
          <w:szCs w:val="20"/>
        </w:rPr>
        <w:t>만명이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넘는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새로운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유권자들이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온라인시스템을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통해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등록했다</w:t>
      </w:r>
      <w:r w:rsidRPr="006B3B79">
        <w:rPr>
          <w:rFonts w:ascii="Malgun Gothic"/>
          <w:sz w:val="20"/>
          <w:szCs w:val="20"/>
        </w:rPr>
        <w:t>.</w:t>
      </w:r>
      <w:proofErr w:type="gramEnd"/>
    </w:p>
    <w:p w:rsidR="00852272" w:rsidRPr="006B3B79" w:rsidRDefault="00852272" w:rsidP="004335E4">
      <w:pPr>
        <w:spacing w:after="0" w:line="240" w:lineRule="auto"/>
        <w:rPr>
          <w:rFonts w:ascii="Malgun Gothic"/>
          <w:sz w:val="20"/>
          <w:szCs w:val="20"/>
        </w:rPr>
      </w:pPr>
    </w:p>
    <w:p w:rsidR="00852272" w:rsidRPr="006B3B79" w:rsidRDefault="00852272" w:rsidP="004335E4">
      <w:pPr>
        <w:spacing w:after="0" w:line="240" w:lineRule="auto"/>
        <w:rPr>
          <w:rFonts w:ascii="Malgun Gothic" w:hAnsi="Malgun Gothic"/>
          <w:sz w:val="20"/>
          <w:szCs w:val="20"/>
        </w:rPr>
      </w:pPr>
      <w:proofErr w:type="gramStart"/>
      <w:r w:rsidRPr="006B3B79">
        <w:rPr>
          <w:rFonts w:ascii="Malgun Gothic" w:hAnsi="Malgun Gothic"/>
          <w:sz w:val="20"/>
          <w:szCs w:val="20"/>
        </w:rPr>
        <w:t>2012</w:t>
      </w:r>
      <w:r w:rsidRPr="00F447F5">
        <w:rPr>
          <w:rFonts w:ascii="Malgun Gothic" w:hAnsi="Malgun Gothic" w:cs="Batang" w:hint="eastAsia"/>
          <w:sz w:val="20"/>
          <w:szCs w:val="20"/>
        </w:rPr>
        <w:t>년에는</w:t>
      </w:r>
      <w:r w:rsidRPr="006B3B79">
        <w:rPr>
          <w:rFonts w:ascii="Malgun Gothic" w:hAnsi="Malgun Gothic" w:cs="Batang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캘리포니아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주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유권자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등록</w:t>
      </w:r>
      <w:r w:rsidRPr="00F447F5">
        <w:rPr>
          <w:rFonts w:ascii="Malgun Gothic" w:hAnsi="Malgun Gothic" w:cs="Batang" w:hint="eastAsia"/>
          <w:sz w:val="20"/>
          <w:szCs w:val="20"/>
        </w:rPr>
        <w:t>율</w:t>
      </w:r>
      <w:r w:rsidRPr="00F447F5">
        <w:rPr>
          <w:rFonts w:ascii="Malgun Gothic" w:hAnsi="Malgun Gothic" w:hint="eastAsia"/>
          <w:sz w:val="20"/>
          <w:szCs w:val="20"/>
        </w:rPr>
        <w:t>이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백인</w:t>
      </w:r>
      <w:r w:rsidRPr="006B3B79">
        <w:rPr>
          <w:rFonts w:ascii="Malgun Gothic" w:hAnsi="Malgun Gothic"/>
          <w:sz w:val="20"/>
          <w:szCs w:val="20"/>
        </w:rPr>
        <w:t xml:space="preserve">72%, </w:t>
      </w:r>
      <w:r w:rsidRPr="00F447F5">
        <w:rPr>
          <w:rFonts w:ascii="Malgun Gothic" w:hAnsi="Malgun Gothic" w:hint="eastAsia"/>
          <w:sz w:val="20"/>
          <w:szCs w:val="20"/>
        </w:rPr>
        <w:t>흑인</w:t>
      </w:r>
      <w:r w:rsidRPr="006B3B79">
        <w:rPr>
          <w:rFonts w:ascii="Malgun Gothic" w:hAnsi="Malgun Gothic"/>
          <w:sz w:val="20"/>
          <w:szCs w:val="20"/>
        </w:rPr>
        <w:t xml:space="preserve"> 69%, </w:t>
      </w:r>
      <w:r w:rsidRPr="00F447F5">
        <w:rPr>
          <w:rFonts w:ascii="Malgun Gothic" w:hAnsi="Malgun Gothic" w:hint="eastAsia"/>
          <w:sz w:val="20"/>
          <w:szCs w:val="20"/>
        </w:rPr>
        <w:t>아시안</w:t>
      </w:r>
      <w:r w:rsidRPr="006B3B79">
        <w:rPr>
          <w:rFonts w:ascii="Malgun Gothic" w:hAnsi="Malgun Gothic"/>
          <w:sz w:val="20"/>
          <w:szCs w:val="20"/>
        </w:rPr>
        <w:t xml:space="preserve"> 58%, </w:t>
      </w:r>
      <w:r w:rsidRPr="00F447F5">
        <w:rPr>
          <w:rFonts w:ascii="Malgun Gothic" w:hAnsi="Malgun Gothic" w:hint="eastAsia"/>
          <w:sz w:val="20"/>
          <w:szCs w:val="20"/>
        </w:rPr>
        <w:t>라티노</w:t>
      </w:r>
      <w:r w:rsidRPr="006B3B79">
        <w:rPr>
          <w:rFonts w:ascii="Malgun Gothic" w:hAnsi="Malgun Gothic"/>
          <w:sz w:val="20"/>
          <w:szCs w:val="20"/>
        </w:rPr>
        <w:t xml:space="preserve"> 57%</w:t>
      </w:r>
      <w:r w:rsidRPr="00F447F5">
        <w:rPr>
          <w:rFonts w:ascii="Malgun Gothic" w:hAnsi="Malgun Gothic" w:hint="eastAsia"/>
          <w:sz w:val="20"/>
          <w:szCs w:val="20"/>
        </w:rPr>
        <w:t>로써</w:t>
      </w:r>
      <w:r w:rsidRPr="006B3B79">
        <w:rPr>
          <w:rFonts w:ascii="Malgun Gothic" w:hAnsi="Malgun Gothic"/>
          <w:sz w:val="20"/>
          <w:szCs w:val="20"/>
        </w:rPr>
        <w:t xml:space="preserve">, </w:t>
      </w:r>
      <w:r w:rsidRPr="00F447F5">
        <w:rPr>
          <w:rFonts w:ascii="Malgun Gothic" w:hAnsi="Malgun Gothic" w:hint="eastAsia"/>
          <w:sz w:val="20"/>
          <w:szCs w:val="20"/>
        </w:rPr>
        <w:t>아시안과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라티노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등록율이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낮았다</w:t>
      </w:r>
      <w:r w:rsidRPr="006B3B79">
        <w:rPr>
          <w:rFonts w:ascii="Malgun Gothic" w:hAnsi="Malgun Gothic"/>
          <w:sz w:val="20"/>
          <w:szCs w:val="20"/>
        </w:rPr>
        <w:t>.</w:t>
      </w:r>
      <w:proofErr w:type="gramEnd"/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새로운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cs="Batang" w:hint="eastAsia"/>
          <w:sz w:val="20"/>
          <w:szCs w:val="20"/>
        </w:rPr>
        <w:t>시스템으로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인해</w:t>
      </w:r>
      <w:r w:rsidRPr="006B3B79">
        <w:rPr>
          <w:rFonts w:ascii="Malgun Gothic" w:hAnsi="Malgun Gothic"/>
          <w:sz w:val="20"/>
          <w:szCs w:val="20"/>
        </w:rPr>
        <w:t xml:space="preserve">  </w:t>
      </w:r>
      <w:r w:rsidRPr="00F447F5">
        <w:rPr>
          <w:rFonts w:ascii="Malgun Gothic" w:hAnsi="Malgun Gothic" w:hint="eastAsia"/>
          <w:sz w:val="20"/>
          <w:szCs w:val="20"/>
        </w:rPr>
        <w:t>아시안과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라티노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유권자</w:t>
      </w:r>
      <w:r w:rsidRPr="00F447F5">
        <w:rPr>
          <w:rFonts w:ascii="Malgun Gothic" w:hAnsi="Malgun Gothic" w:cs="Batang" w:hint="eastAsia"/>
          <w:sz w:val="20"/>
          <w:szCs w:val="20"/>
        </w:rPr>
        <w:t>의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등록율이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증가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할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것으로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예상된다</w:t>
      </w:r>
      <w:r w:rsidRPr="006B3B79">
        <w:rPr>
          <w:rFonts w:ascii="Malgun Gothic" w:hAnsi="Malgun Gothic"/>
          <w:sz w:val="20"/>
          <w:szCs w:val="20"/>
        </w:rPr>
        <w:t xml:space="preserve">.   </w:t>
      </w:r>
    </w:p>
    <w:p w:rsidR="00852272" w:rsidRPr="006B3B79" w:rsidRDefault="00852272" w:rsidP="004335E4">
      <w:pPr>
        <w:spacing w:after="0" w:line="240" w:lineRule="auto"/>
        <w:rPr>
          <w:rFonts w:ascii="Malgun Gothic" w:hAnsi="Malgun Gothic"/>
          <w:sz w:val="20"/>
          <w:szCs w:val="20"/>
        </w:rPr>
      </w:pPr>
    </w:p>
    <w:p w:rsidR="00852272" w:rsidRPr="006B3B79" w:rsidRDefault="00852272" w:rsidP="004335E4">
      <w:pPr>
        <w:spacing w:after="0" w:line="240" w:lineRule="auto"/>
        <w:rPr>
          <w:rFonts w:ascii="Malgun Gothic"/>
          <w:sz w:val="20"/>
          <w:szCs w:val="20"/>
        </w:rPr>
      </w:pPr>
      <w:r w:rsidRPr="00F447F5">
        <w:rPr>
          <w:rFonts w:ascii="Malgun Gothic" w:hint="eastAsia"/>
          <w:sz w:val="20"/>
          <w:szCs w:val="20"/>
          <w:highlight w:val="yellow"/>
        </w:rPr>
        <w:t>“</w:t>
      </w:r>
      <w:r w:rsidRPr="006B3B79">
        <w:rPr>
          <w:rFonts w:ascii="Malgun Gothic" w:hAnsi="Malgun Gothic"/>
          <w:sz w:val="20"/>
          <w:szCs w:val="20"/>
          <w:highlight w:val="yellow"/>
        </w:rPr>
        <w:t>[</w:t>
      </w:r>
      <w:r w:rsidRPr="00F447F5">
        <w:rPr>
          <w:rFonts w:ascii="Malgun Gothic" w:hAnsi="Malgun Gothic" w:hint="eastAsia"/>
          <w:sz w:val="20"/>
          <w:szCs w:val="20"/>
          <w:highlight w:val="yellow"/>
        </w:rPr>
        <w:t>단체</w:t>
      </w:r>
      <w:r w:rsidRPr="006B3B79">
        <w:rPr>
          <w:rFonts w:ascii="Malgun Gothic" w:hAnsi="Malgun Gothic"/>
          <w:sz w:val="20"/>
          <w:szCs w:val="20"/>
          <w:highlight w:val="yellow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  <w:highlight w:val="yellow"/>
        </w:rPr>
        <w:t>대표</w:t>
      </w:r>
      <w:r w:rsidRPr="006B3B79">
        <w:rPr>
          <w:rFonts w:ascii="Malgun Gothic" w:hAnsi="Malgun Gothic"/>
          <w:sz w:val="20"/>
          <w:szCs w:val="20"/>
          <w:highlight w:val="yellow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  <w:highlight w:val="yellow"/>
        </w:rPr>
        <w:t>인용문</w:t>
      </w:r>
      <w:r w:rsidRPr="006B3B79">
        <w:rPr>
          <w:rFonts w:ascii="Malgun Gothic" w:hAnsi="Malgun Gothic"/>
          <w:sz w:val="20"/>
          <w:szCs w:val="20"/>
          <w:highlight w:val="yellow"/>
        </w:rPr>
        <w:t xml:space="preserve"> (2</w:t>
      </w:r>
      <w:r w:rsidRPr="00F447F5">
        <w:rPr>
          <w:rFonts w:ascii="Malgun Gothic" w:hAnsi="Malgun Gothic" w:hint="eastAsia"/>
          <w:sz w:val="20"/>
          <w:szCs w:val="20"/>
          <w:highlight w:val="yellow"/>
        </w:rPr>
        <w:t>번</w:t>
      </w:r>
      <w:r w:rsidRPr="006B3B79">
        <w:rPr>
          <w:rFonts w:ascii="Malgun Gothic" w:hAnsi="Malgun Gothic"/>
          <w:sz w:val="20"/>
          <w:szCs w:val="20"/>
          <w:highlight w:val="yellow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  <w:highlight w:val="yellow"/>
        </w:rPr>
        <w:t>페이지에</w:t>
      </w:r>
      <w:r w:rsidRPr="006B3B79">
        <w:rPr>
          <w:rFonts w:ascii="Malgun Gothic" w:hAnsi="Malgun Gothic"/>
          <w:sz w:val="20"/>
          <w:szCs w:val="20"/>
          <w:highlight w:val="yellow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  <w:highlight w:val="yellow"/>
        </w:rPr>
        <w:t>올린</w:t>
      </w:r>
      <w:r w:rsidRPr="006B3B79">
        <w:rPr>
          <w:rFonts w:ascii="Malgun Gothic" w:hAnsi="Malgun Gothic"/>
          <w:sz w:val="20"/>
          <w:szCs w:val="20"/>
          <w:highlight w:val="yellow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  <w:highlight w:val="yellow"/>
        </w:rPr>
        <w:t>샘플</w:t>
      </w:r>
      <w:r w:rsidRPr="006B3B79">
        <w:rPr>
          <w:rFonts w:ascii="Malgun Gothic" w:hAnsi="Malgun Gothic"/>
          <w:sz w:val="20"/>
          <w:szCs w:val="20"/>
          <w:highlight w:val="yellow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  <w:highlight w:val="yellow"/>
        </w:rPr>
        <w:t>인용물을</w:t>
      </w:r>
      <w:r w:rsidRPr="006B3B79">
        <w:rPr>
          <w:rFonts w:ascii="Malgun Gothic" w:hAnsi="Malgun Gothic"/>
          <w:sz w:val="20"/>
          <w:szCs w:val="20"/>
          <w:highlight w:val="yellow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  <w:highlight w:val="yellow"/>
        </w:rPr>
        <w:t>참고하세요</w:t>
      </w:r>
      <w:r w:rsidRPr="006B3B79">
        <w:rPr>
          <w:rFonts w:ascii="Malgun Gothic" w:hAnsi="Malgun Gothic"/>
          <w:sz w:val="20"/>
          <w:szCs w:val="20"/>
          <w:highlight w:val="yellow"/>
        </w:rPr>
        <w:t>)],</w:t>
      </w:r>
      <w:r w:rsidRPr="00F447F5">
        <w:rPr>
          <w:rFonts w:ascii="Malgun Gothic" w:hAnsi="Malgun Gothic" w:hint="eastAsia"/>
          <w:sz w:val="20"/>
          <w:szCs w:val="20"/>
          <w:highlight w:val="yellow"/>
        </w:rPr>
        <w:t>”</w:t>
      </w:r>
      <w:r w:rsidRPr="006B3B79">
        <w:rPr>
          <w:rFonts w:ascii="Malgun Gothic" w:hAnsi="Malgun Gothic"/>
          <w:sz w:val="20"/>
          <w:szCs w:val="20"/>
          <w:highlight w:val="yellow"/>
        </w:rPr>
        <w:t xml:space="preserve"> [</w:t>
      </w:r>
      <w:r w:rsidRPr="00F447F5">
        <w:rPr>
          <w:rFonts w:ascii="Malgun Gothic" w:hAnsi="Malgun Gothic" w:hint="eastAsia"/>
          <w:sz w:val="20"/>
          <w:szCs w:val="20"/>
          <w:highlight w:val="yellow"/>
        </w:rPr>
        <w:t>이름</w:t>
      </w:r>
      <w:r w:rsidRPr="006B3B79">
        <w:rPr>
          <w:rFonts w:ascii="Malgun Gothic" w:hAnsi="Malgun Gothic"/>
          <w:sz w:val="20"/>
          <w:szCs w:val="20"/>
          <w:highlight w:val="yellow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  <w:highlight w:val="yellow"/>
        </w:rPr>
        <w:t>과</w:t>
      </w:r>
      <w:r w:rsidRPr="006B3B79">
        <w:rPr>
          <w:rFonts w:ascii="Malgun Gothic" w:hAnsi="Malgun Gothic"/>
          <w:sz w:val="20"/>
          <w:szCs w:val="20"/>
          <w:highlight w:val="yellow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  <w:highlight w:val="yellow"/>
        </w:rPr>
        <w:t>소속</w:t>
      </w:r>
      <w:r w:rsidRPr="006B3B79">
        <w:rPr>
          <w:rFonts w:ascii="Malgun Gothic" w:hAnsi="Malgun Gothic"/>
          <w:sz w:val="20"/>
          <w:szCs w:val="20"/>
          <w:highlight w:val="yellow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  <w:highlight w:val="yellow"/>
        </w:rPr>
        <w:t>단체를</w:t>
      </w:r>
      <w:r w:rsidRPr="006B3B79">
        <w:rPr>
          <w:rFonts w:ascii="Malgun Gothic" w:hAnsi="Malgun Gothic"/>
          <w:sz w:val="20"/>
          <w:szCs w:val="20"/>
          <w:highlight w:val="yellow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  <w:highlight w:val="yellow"/>
        </w:rPr>
        <w:t>입력하세요</w:t>
      </w:r>
      <w:r w:rsidRPr="006B3B79">
        <w:rPr>
          <w:rFonts w:ascii="Malgun Gothic" w:hAnsi="Malgun Gothic"/>
          <w:sz w:val="20"/>
          <w:szCs w:val="20"/>
          <w:highlight w:val="yellow"/>
        </w:rPr>
        <w:t>]</w:t>
      </w:r>
      <w:r w:rsidRPr="00F447F5">
        <w:rPr>
          <w:rFonts w:ascii="Malgun Gothic" w:hAnsi="Malgun Gothic" w:hint="eastAsia"/>
          <w:sz w:val="20"/>
          <w:szCs w:val="20"/>
          <w:highlight w:val="yellow"/>
        </w:rPr>
        <w:t>이</w:t>
      </w:r>
      <w:r w:rsidRPr="006B3B79">
        <w:rPr>
          <w:rFonts w:ascii="Malgun Gothic" w:hAnsi="Malgun Gothic"/>
          <w:sz w:val="20"/>
          <w:szCs w:val="20"/>
          <w:highlight w:val="yellow"/>
        </w:rPr>
        <w:t>/</w:t>
      </w:r>
      <w:r w:rsidRPr="00F447F5">
        <w:rPr>
          <w:rFonts w:ascii="Malgun Gothic" w:hAnsi="Malgun Gothic" w:hint="eastAsia"/>
          <w:sz w:val="20"/>
          <w:szCs w:val="20"/>
          <w:highlight w:val="yellow"/>
        </w:rPr>
        <w:t>가</w:t>
      </w:r>
      <w:r w:rsidRPr="006B3B79">
        <w:rPr>
          <w:rFonts w:ascii="Malgun Gothic" w:hAnsi="Malgun Gothic"/>
          <w:sz w:val="20"/>
          <w:szCs w:val="20"/>
          <w:highlight w:val="yellow"/>
        </w:rPr>
        <w:t xml:space="preserve">___ </w:t>
      </w:r>
      <w:r w:rsidRPr="00F447F5">
        <w:rPr>
          <w:rFonts w:ascii="Malgun Gothic" w:hAnsi="Malgun Gothic" w:hint="eastAsia"/>
          <w:sz w:val="20"/>
          <w:szCs w:val="20"/>
          <w:highlight w:val="yellow"/>
        </w:rPr>
        <w:t>했다</w:t>
      </w:r>
      <w:r w:rsidRPr="006B3B79">
        <w:rPr>
          <w:rFonts w:ascii="Malgun Gothic"/>
          <w:sz w:val="20"/>
          <w:szCs w:val="20"/>
          <w:highlight w:val="yellow"/>
        </w:rPr>
        <w:t>.</w:t>
      </w:r>
    </w:p>
    <w:p w:rsidR="00852272" w:rsidRPr="006B3B79" w:rsidRDefault="00852272" w:rsidP="004335E4">
      <w:pPr>
        <w:spacing w:after="0" w:line="240" w:lineRule="auto"/>
        <w:rPr>
          <w:rFonts w:ascii="Malgun Gothic"/>
          <w:sz w:val="20"/>
          <w:szCs w:val="20"/>
        </w:rPr>
      </w:pPr>
    </w:p>
    <w:p w:rsidR="00852272" w:rsidRPr="006B3B79" w:rsidRDefault="00852272" w:rsidP="004335E4">
      <w:pPr>
        <w:spacing w:after="0" w:line="240" w:lineRule="auto"/>
        <w:rPr>
          <w:rFonts w:ascii="Malgun Gothic"/>
          <w:sz w:val="20"/>
          <w:szCs w:val="20"/>
        </w:rPr>
      </w:pPr>
      <w:r w:rsidRPr="00F447F5">
        <w:rPr>
          <w:rFonts w:ascii="Malgun Gothic" w:hAnsi="Malgun Gothic" w:hint="eastAsia"/>
          <w:sz w:val="20"/>
          <w:szCs w:val="20"/>
        </w:rPr>
        <w:t>온라인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사이트는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모바일기기</w:t>
      </w:r>
      <w:r w:rsidRPr="006B3B79">
        <w:rPr>
          <w:rFonts w:ascii="Malgun Gothic" w:hAnsi="Malgun Gothic"/>
          <w:sz w:val="20"/>
          <w:szCs w:val="20"/>
        </w:rPr>
        <w:t>(</w:t>
      </w:r>
      <w:r w:rsidRPr="00F447F5">
        <w:rPr>
          <w:rFonts w:ascii="Malgun Gothic" w:hAnsi="Malgun Gothic" w:hint="eastAsia"/>
          <w:sz w:val="20"/>
          <w:szCs w:val="20"/>
        </w:rPr>
        <w:t>스마트폰</w:t>
      </w:r>
      <w:r w:rsidRPr="006B3B79">
        <w:rPr>
          <w:rFonts w:ascii="Malgun Gothic" w:hAnsi="Malgun Gothic"/>
          <w:sz w:val="20"/>
          <w:szCs w:val="20"/>
        </w:rPr>
        <w:t xml:space="preserve">, </w:t>
      </w:r>
      <w:r w:rsidRPr="00F447F5">
        <w:rPr>
          <w:rFonts w:ascii="Malgun Gothic" w:hAnsi="Malgun Gothic" w:hint="eastAsia"/>
          <w:sz w:val="20"/>
          <w:szCs w:val="20"/>
        </w:rPr>
        <w:t>태블릿</w:t>
      </w:r>
      <w:r w:rsidRPr="006B3B79">
        <w:rPr>
          <w:rFonts w:ascii="Malgun Gothic" w:hAnsi="Malgun Gothic"/>
          <w:sz w:val="20"/>
          <w:szCs w:val="20"/>
        </w:rPr>
        <w:t>)</w:t>
      </w:r>
      <w:r w:rsidRPr="00F447F5">
        <w:rPr>
          <w:rFonts w:ascii="Malgun Gothic" w:hAnsi="Malgun Gothic" w:hint="eastAsia"/>
          <w:sz w:val="20"/>
          <w:szCs w:val="20"/>
        </w:rPr>
        <w:t>를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통해서도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접속이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가능하다</w:t>
      </w:r>
      <w:r w:rsidRPr="006B3B79">
        <w:rPr>
          <w:rFonts w:ascii="Malgun Gothic" w:hAnsi="Malgun Gothic"/>
          <w:sz w:val="20"/>
          <w:szCs w:val="20"/>
        </w:rPr>
        <w:t xml:space="preserve">. </w:t>
      </w:r>
      <w:r w:rsidRPr="00F447F5">
        <w:rPr>
          <w:rFonts w:ascii="Malgun Gothic" w:hAnsi="Malgun Gothic" w:hint="eastAsia"/>
          <w:sz w:val="20"/>
          <w:szCs w:val="20"/>
        </w:rPr>
        <w:t>모바일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사이트가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cs="Batang" w:hint="eastAsia"/>
          <w:sz w:val="20"/>
          <w:szCs w:val="20"/>
        </w:rPr>
        <w:t>대폭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개선됐으며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등록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절차도</w:t>
      </w:r>
      <w:r w:rsidRPr="006B3B79">
        <w:rPr>
          <w:rFonts w:ascii="Malgun Gothic" w:hAnsi="Malgun Gothic"/>
          <w:sz w:val="20"/>
          <w:szCs w:val="20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</w:rPr>
        <w:t>간편해졌다</w:t>
      </w:r>
      <w:r w:rsidRPr="006B3B79">
        <w:rPr>
          <w:rFonts w:ascii="Malgun Gothic"/>
          <w:sz w:val="20"/>
          <w:szCs w:val="20"/>
        </w:rPr>
        <w:t>.</w:t>
      </w:r>
    </w:p>
    <w:p w:rsidR="00852272" w:rsidRPr="006B3B79" w:rsidRDefault="00852272" w:rsidP="004335E4">
      <w:pPr>
        <w:spacing w:after="0" w:line="240" w:lineRule="auto"/>
        <w:rPr>
          <w:rFonts w:ascii="Malgun Gothic"/>
          <w:sz w:val="20"/>
          <w:szCs w:val="20"/>
        </w:rPr>
      </w:pPr>
    </w:p>
    <w:p w:rsidR="00852272" w:rsidRPr="006B3B79" w:rsidRDefault="00212F3C" w:rsidP="004335E4">
      <w:pPr>
        <w:spacing w:after="0" w:line="240" w:lineRule="auto"/>
        <w:rPr>
          <w:rFonts w:ascii="Malgun Gothic"/>
          <w:sz w:val="20"/>
          <w:szCs w:val="20"/>
        </w:rPr>
      </w:pPr>
      <w:r w:rsidRPr="00212F3C">
        <w:rPr>
          <w:rFonts w:ascii="Malgun Gothic" w:hAnsi="Malgun Gothic" w:hint="eastAsia"/>
          <w:sz w:val="20"/>
          <w:szCs w:val="20"/>
        </w:rPr>
        <w:t>캘리포니아 주민</w:t>
      </w:r>
      <w:r w:rsidR="00852272" w:rsidRPr="00F447F5">
        <w:rPr>
          <w:rFonts w:ascii="Malgun Gothic" w:hAnsi="Malgun Gothic" w:hint="eastAsia"/>
          <w:sz w:val="20"/>
          <w:szCs w:val="20"/>
        </w:rPr>
        <w:t>들은</w:t>
      </w:r>
      <w:r>
        <w:rPr>
          <w:rFonts w:ascii="Malgun Gothic" w:hAnsi="Malgun Gothic"/>
          <w:sz w:val="20"/>
          <w:szCs w:val="20"/>
        </w:rPr>
        <w:t xml:space="preserve"> 10</w:t>
      </w:r>
      <w:r w:rsidR="00852272" w:rsidRPr="00F447F5">
        <w:rPr>
          <w:rFonts w:ascii="Malgun Gothic" w:hAnsi="Malgun Gothic" w:hint="eastAsia"/>
          <w:sz w:val="20"/>
          <w:szCs w:val="20"/>
        </w:rPr>
        <w:t>월</w:t>
      </w:r>
      <w:r>
        <w:rPr>
          <w:rFonts w:ascii="Malgun Gothic" w:hAnsi="Malgun Gothic"/>
          <w:sz w:val="20"/>
          <w:szCs w:val="20"/>
        </w:rPr>
        <w:t xml:space="preserve"> 2</w:t>
      </w:r>
      <w:bookmarkStart w:id="0" w:name="_GoBack"/>
      <w:bookmarkEnd w:id="0"/>
      <w:r>
        <w:rPr>
          <w:rFonts w:ascii="Malgun Gothic" w:hAnsi="Malgun Gothic"/>
          <w:sz w:val="20"/>
          <w:szCs w:val="20"/>
        </w:rPr>
        <w:t>0</w:t>
      </w:r>
      <w:r w:rsidR="00852272" w:rsidRPr="00F447F5">
        <w:rPr>
          <w:rFonts w:ascii="Malgun Gothic" w:hAnsi="Malgun Gothic" w:hint="eastAsia"/>
          <w:sz w:val="20"/>
          <w:szCs w:val="20"/>
        </w:rPr>
        <w:t>일</w:t>
      </w:r>
      <w:r>
        <w:rPr>
          <w:rFonts w:ascii="Malgun Gothic" w:hAnsi="Malgun Gothic"/>
          <w:sz w:val="20"/>
          <w:szCs w:val="20"/>
        </w:rPr>
        <w:t xml:space="preserve">, </w:t>
      </w:r>
      <w:r w:rsidRPr="00212F3C">
        <w:rPr>
          <w:rFonts w:ascii="Malgun Gothic" w:hAnsi="Malgun Gothic" w:hint="eastAsia"/>
          <w:sz w:val="20"/>
          <w:szCs w:val="20"/>
        </w:rPr>
        <w:t>월요일</w:t>
      </w:r>
      <w:r w:rsidR="00852272" w:rsidRPr="006B3B79">
        <w:rPr>
          <w:rFonts w:ascii="Malgun Gothic" w:hAnsi="Malgun Gothic"/>
          <w:sz w:val="20"/>
          <w:szCs w:val="20"/>
        </w:rPr>
        <w:t xml:space="preserve"> </w:t>
      </w:r>
      <w:r w:rsidR="00852272" w:rsidRPr="00F447F5">
        <w:rPr>
          <w:rFonts w:ascii="Malgun Gothic" w:hAnsi="Malgun Gothic" w:hint="eastAsia"/>
          <w:sz w:val="20"/>
          <w:szCs w:val="20"/>
        </w:rPr>
        <w:t>까지</w:t>
      </w:r>
      <w:r w:rsidR="00852272" w:rsidRPr="006B3B79">
        <w:rPr>
          <w:rFonts w:ascii="Malgun Gothic" w:hAnsi="Malgun Gothic"/>
          <w:sz w:val="20"/>
          <w:szCs w:val="20"/>
        </w:rPr>
        <w:t xml:space="preserve"> </w:t>
      </w:r>
      <w:r w:rsidR="00852272" w:rsidRPr="00F447F5">
        <w:rPr>
          <w:rFonts w:ascii="Malgun Gothic" w:hAnsi="Malgun Gothic" w:hint="eastAsia"/>
          <w:sz w:val="20"/>
          <w:szCs w:val="20"/>
        </w:rPr>
        <w:t>유권자등록을</w:t>
      </w:r>
      <w:r w:rsidR="00852272" w:rsidRPr="006B3B79">
        <w:rPr>
          <w:rFonts w:ascii="Malgun Gothic" w:hAnsi="Malgun Gothic"/>
          <w:sz w:val="20"/>
          <w:szCs w:val="20"/>
        </w:rPr>
        <w:t xml:space="preserve"> </w:t>
      </w:r>
      <w:r w:rsidR="00852272" w:rsidRPr="00F447F5">
        <w:rPr>
          <w:rFonts w:ascii="Malgun Gothic" w:hAnsi="Malgun Gothic" w:hint="eastAsia"/>
          <w:sz w:val="20"/>
          <w:szCs w:val="20"/>
        </w:rPr>
        <w:t>해야만</w:t>
      </w:r>
      <w:r>
        <w:rPr>
          <w:rFonts w:ascii="Malgun Gothic" w:hAnsi="Malgun Gothic"/>
          <w:sz w:val="20"/>
          <w:szCs w:val="20"/>
        </w:rPr>
        <w:t xml:space="preserve"> 11</w:t>
      </w:r>
      <w:r w:rsidR="00852272" w:rsidRPr="00F447F5">
        <w:rPr>
          <w:rFonts w:ascii="Malgun Gothic" w:hAnsi="Malgun Gothic" w:hint="eastAsia"/>
          <w:sz w:val="20"/>
          <w:szCs w:val="20"/>
        </w:rPr>
        <w:t>월</w:t>
      </w:r>
      <w:r>
        <w:rPr>
          <w:rFonts w:ascii="Malgun Gothic" w:hAnsi="Malgun Gothic"/>
          <w:sz w:val="20"/>
          <w:szCs w:val="20"/>
        </w:rPr>
        <w:t xml:space="preserve"> 4</w:t>
      </w:r>
      <w:r w:rsidR="00852272" w:rsidRPr="00F447F5">
        <w:rPr>
          <w:rFonts w:ascii="Malgun Gothic" w:hAnsi="Malgun Gothic" w:hint="eastAsia"/>
          <w:sz w:val="20"/>
          <w:szCs w:val="20"/>
        </w:rPr>
        <w:t>일</w:t>
      </w:r>
      <w:r w:rsidR="00852272" w:rsidRPr="006B3B79">
        <w:rPr>
          <w:rFonts w:ascii="Malgun Gothic" w:hAnsi="Malgun Gothic"/>
          <w:sz w:val="20"/>
          <w:szCs w:val="20"/>
        </w:rPr>
        <w:t xml:space="preserve"> </w:t>
      </w:r>
      <w:r w:rsidR="00852272" w:rsidRPr="00F447F5">
        <w:rPr>
          <w:rFonts w:ascii="Malgun Gothic" w:hAnsi="Malgun Gothic" w:hint="eastAsia"/>
          <w:sz w:val="20"/>
          <w:szCs w:val="20"/>
        </w:rPr>
        <w:t>예비선거에</w:t>
      </w:r>
      <w:r w:rsidR="00852272" w:rsidRPr="006B3B79">
        <w:rPr>
          <w:rFonts w:ascii="Malgun Gothic" w:hAnsi="Malgun Gothic"/>
          <w:sz w:val="20"/>
          <w:szCs w:val="20"/>
        </w:rPr>
        <w:t xml:space="preserve"> </w:t>
      </w:r>
      <w:r w:rsidR="00852272" w:rsidRPr="00F447F5">
        <w:rPr>
          <w:rFonts w:ascii="Malgun Gothic" w:hAnsi="Malgun Gothic" w:hint="eastAsia"/>
          <w:sz w:val="20"/>
          <w:szCs w:val="20"/>
        </w:rPr>
        <w:t>투표</w:t>
      </w:r>
      <w:r w:rsidR="00852272" w:rsidRPr="006B3B79">
        <w:rPr>
          <w:rFonts w:ascii="Malgun Gothic" w:hAnsi="Malgun Gothic"/>
          <w:sz w:val="20"/>
          <w:szCs w:val="20"/>
        </w:rPr>
        <w:t xml:space="preserve"> </w:t>
      </w:r>
      <w:r w:rsidR="00852272" w:rsidRPr="00F447F5">
        <w:rPr>
          <w:rFonts w:ascii="Malgun Gothic" w:hAnsi="Malgun Gothic" w:hint="eastAsia"/>
          <w:sz w:val="20"/>
          <w:szCs w:val="20"/>
        </w:rPr>
        <w:t>할</w:t>
      </w:r>
      <w:r w:rsidR="00852272" w:rsidRPr="006B3B79">
        <w:rPr>
          <w:rFonts w:ascii="Malgun Gothic" w:hAnsi="Malgun Gothic"/>
          <w:sz w:val="20"/>
          <w:szCs w:val="20"/>
        </w:rPr>
        <w:t xml:space="preserve"> </w:t>
      </w:r>
      <w:r w:rsidR="00852272" w:rsidRPr="00F447F5">
        <w:rPr>
          <w:rFonts w:ascii="Malgun Gothic" w:hAnsi="Malgun Gothic" w:hint="eastAsia"/>
          <w:sz w:val="20"/>
          <w:szCs w:val="20"/>
        </w:rPr>
        <w:t>수</w:t>
      </w:r>
      <w:r w:rsidR="00852272" w:rsidRPr="006B3B79">
        <w:rPr>
          <w:rFonts w:ascii="Malgun Gothic" w:hAnsi="Malgun Gothic"/>
          <w:sz w:val="20"/>
          <w:szCs w:val="20"/>
        </w:rPr>
        <w:t xml:space="preserve"> </w:t>
      </w:r>
      <w:r w:rsidR="00852272" w:rsidRPr="00F447F5">
        <w:rPr>
          <w:rFonts w:ascii="Malgun Gothic" w:hAnsi="Malgun Gothic" w:hint="eastAsia"/>
          <w:sz w:val="20"/>
          <w:szCs w:val="20"/>
        </w:rPr>
        <w:t>있다</w:t>
      </w:r>
      <w:r w:rsidR="00852272" w:rsidRPr="006B3B79">
        <w:rPr>
          <w:rFonts w:ascii="Malgun Gothic" w:hAnsi="Malgun Gothic"/>
          <w:sz w:val="20"/>
          <w:szCs w:val="20"/>
        </w:rPr>
        <w:t xml:space="preserve">. </w:t>
      </w:r>
      <w:r w:rsidR="00852272" w:rsidRPr="00F447F5">
        <w:rPr>
          <w:rFonts w:ascii="Malgun Gothic" w:hAnsi="Malgun Gothic" w:hint="eastAsia"/>
          <w:sz w:val="20"/>
          <w:szCs w:val="20"/>
        </w:rPr>
        <w:t>이미</w:t>
      </w:r>
      <w:r w:rsidR="00852272" w:rsidRPr="006B3B79">
        <w:rPr>
          <w:rFonts w:ascii="Malgun Gothic" w:hAnsi="Malgun Gothic"/>
          <w:sz w:val="20"/>
          <w:szCs w:val="20"/>
        </w:rPr>
        <w:t xml:space="preserve"> </w:t>
      </w:r>
      <w:r w:rsidR="00852272" w:rsidRPr="00F447F5">
        <w:rPr>
          <w:rFonts w:ascii="Malgun Gothic" w:hAnsi="Malgun Gothic" w:hint="eastAsia"/>
          <w:sz w:val="20"/>
          <w:szCs w:val="20"/>
        </w:rPr>
        <w:t>등록된</w:t>
      </w:r>
      <w:r w:rsidR="00852272" w:rsidRPr="006B3B79">
        <w:rPr>
          <w:rFonts w:ascii="Malgun Gothic" w:hAnsi="Malgun Gothic"/>
          <w:sz w:val="20"/>
          <w:szCs w:val="20"/>
        </w:rPr>
        <w:t xml:space="preserve"> </w:t>
      </w:r>
      <w:r w:rsidR="00852272" w:rsidRPr="00F447F5">
        <w:rPr>
          <w:rFonts w:ascii="Malgun Gothic" w:hAnsi="Malgun Gothic" w:hint="eastAsia"/>
          <w:sz w:val="20"/>
          <w:szCs w:val="20"/>
        </w:rPr>
        <w:t>유권자들은</w:t>
      </w:r>
      <w:r w:rsidR="00852272" w:rsidRPr="006B3B79">
        <w:rPr>
          <w:rFonts w:ascii="Malgun Gothic" w:hAnsi="Malgun Gothic"/>
          <w:sz w:val="20"/>
          <w:szCs w:val="20"/>
        </w:rPr>
        <w:t xml:space="preserve"> </w:t>
      </w:r>
      <w:r w:rsidR="00852272" w:rsidRPr="00F447F5">
        <w:rPr>
          <w:rFonts w:ascii="Malgun Gothic" w:hAnsi="Malgun Gothic" w:hint="eastAsia"/>
          <w:sz w:val="20"/>
          <w:szCs w:val="20"/>
        </w:rPr>
        <w:t>주소나</w:t>
      </w:r>
      <w:r w:rsidR="00852272" w:rsidRPr="006B3B79">
        <w:rPr>
          <w:rFonts w:ascii="Malgun Gothic" w:hAnsi="Malgun Gothic"/>
          <w:sz w:val="20"/>
          <w:szCs w:val="20"/>
        </w:rPr>
        <w:t xml:space="preserve"> </w:t>
      </w:r>
      <w:r w:rsidR="00852272" w:rsidRPr="00F447F5">
        <w:rPr>
          <w:rFonts w:ascii="Malgun Gothic" w:hAnsi="Malgun Gothic" w:hint="eastAsia"/>
          <w:sz w:val="20"/>
          <w:szCs w:val="20"/>
        </w:rPr>
        <w:t>정당소속의</w:t>
      </w:r>
      <w:r w:rsidR="00852272" w:rsidRPr="006B3B79">
        <w:rPr>
          <w:rFonts w:ascii="Malgun Gothic" w:hAnsi="Malgun Gothic"/>
          <w:sz w:val="20"/>
          <w:szCs w:val="20"/>
        </w:rPr>
        <w:t xml:space="preserve"> </w:t>
      </w:r>
      <w:r w:rsidR="00852272" w:rsidRPr="00F447F5">
        <w:rPr>
          <w:rFonts w:ascii="Malgun Gothic" w:hAnsi="Malgun Gothic" w:hint="eastAsia"/>
          <w:sz w:val="20"/>
          <w:szCs w:val="20"/>
        </w:rPr>
        <w:t>변경이</w:t>
      </w:r>
      <w:r w:rsidR="00852272" w:rsidRPr="006B3B79">
        <w:rPr>
          <w:rFonts w:ascii="Malgun Gothic" w:hAnsi="Malgun Gothic"/>
          <w:sz w:val="20"/>
          <w:szCs w:val="20"/>
        </w:rPr>
        <w:t xml:space="preserve"> </w:t>
      </w:r>
      <w:r w:rsidR="00852272" w:rsidRPr="00F447F5">
        <w:rPr>
          <w:rFonts w:ascii="Malgun Gothic" w:hAnsi="Malgun Gothic" w:hint="eastAsia"/>
          <w:sz w:val="20"/>
          <w:szCs w:val="20"/>
        </w:rPr>
        <w:t>없으면</w:t>
      </w:r>
      <w:r w:rsidR="00852272" w:rsidRPr="006B3B79">
        <w:rPr>
          <w:rFonts w:ascii="Malgun Gothic" w:hAnsi="Malgun Gothic"/>
          <w:sz w:val="20"/>
          <w:szCs w:val="20"/>
        </w:rPr>
        <w:t xml:space="preserve"> </w:t>
      </w:r>
      <w:r w:rsidR="00852272" w:rsidRPr="00F447F5">
        <w:rPr>
          <w:rFonts w:ascii="Malgun Gothic" w:hAnsi="Malgun Gothic" w:hint="eastAsia"/>
          <w:sz w:val="20"/>
          <w:szCs w:val="20"/>
        </w:rPr>
        <w:t>재등록</w:t>
      </w:r>
      <w:r w:rsidR="00852272" w:rsidRPr="006B3B79">
        <w:rPr>
          <w:rFonts w:ascii="Malgun Gothic" w:hAnsi="Malgun Gothic"/>
          <w:sz w:val="20"/>
          <w:szCs w:val="20"/>
        </w:rPr>
        <w:t xml:space="preserve"> </w:t>
      </w:r>
      <w:r w:rsidR="00852272" w:rsidRPr="00F447F5">
        <w:rPr>
          <w:rFonts w:ascii="Malgun Gothic" w:hAnsi="Malgun Gothic" w:hint="eastAsia"/>
          <w:sz w:val="20"/>
          <w:szCs w:val="20"/>
        </w:rPr>
        <w:t>할</w:t>
      </w:r>
      <w:r w:rsidR="00852272" w:rsidRPr="006B3B79">
        <w:rPr>
          <w:rFonts w:ascii="Malgun Gothic" w:hAnsi="Malgun Gothic"/>
          <w:sz w:val="20"/>
          <w:szCs w:val="20"/>
        </w:rPr>
        <w:t xml:space="preserve"> </w:t>
      </w:r>
      <w:r w:rsidR="00852272" w:rsidRPr="00F447F5">
        <w:rPr>
          <w:rFonts w:ascii="Malgun Gothic" w:hAnsi="Malgun Gothic" w:hint="eastAsia"/>
          <w:sz w:val="20"/>
          <w:szCs w:val="20"/>
        </w:rPr>
        <w:t>필요가</w:t>
      </w:r>
      <w:r w:rsidR="00852272" w:rsidRPr="006B3B79">
        <w:rPr>
          <w:rFonts w:ascii="Malgun Gothic" w:hAnsi="Malgun Gothic"/>
          <w:sz w:val="20"/>
          <w:szCs w:val="20"/>
        </w:rPr>
        <w:t xml:space="preserve"> </w:t>
      </w:r>
      <w:r w:rsidR="00852272" w:rsidRPr="00F447F5">
        <w:rPr>
          <w:rFonts w:ascii="Malgun Gothic" w:hAnsi="Malgun Gothic" w:hint="eastAsia"/>
          <w:sz w:val="20"/>
          <w:szCs w:val="20"/>
        </w:rPr>
        <w:t>없다</w:t>
      </w:r>
      <w:r w:rsidR="00852272" w:rsidRPr="006B3B79">
        <w:rPr>
          <w:rFonts w:ascii="Malgun Gothic"/>
          <w:sz w:val="20"/>
          <w:szCs w:val="20"/>
        </w:rPr>
        <w:t>.</w:t>
      </w:r>
    </w:p>
    <w:p w:rsidR="00852272" w:rsidRPr="006B3B79" w:rsidRDefault="00852272" w:rsidP="004335E4">
      <w:pPr>
        <w:spacing w:after="0" w:line="240" w:lineRule="auto"/>
        <w:rPr>
          <w:rFonts w:ascii="Malgun Gothic"/>
          <w:sz w:val="20"/>
          <w:szCs w:val="20"/>
        </w:rPr>
      </w:pPr>
    </w:p>
    <w:p w:rsidR="00852272" w:rsidRPr="006B3B79" w:rsidRDefault="00852272" w:rsidP="00E63677">
      <w:pPr>
        <w:spacing w:after="0" w:line="240" w:lineRule="auto"/>
        <w:jc w:val="center"/>
        <w:rPr>
          <w:rFonts w:ascii="Malgun Gothic" w:hAnsi="Malgun Gothic"/>
          <w:sz w:val="20"/>
          <w:szCs w:val="20"/>
          <w:highlight w:val="yellow"/>
        </w:rPr>
      </w:pPr>
      <w:r w:rsidRPr="006B3B79">
        <w:rPr>
          <w:rFonts w:ascii="Malgun Gothic" w:hAnsi="Malgun Gothic"/>
          <w:sz w:val="20"/>
          <w:szCs w:val="20"/>
          <w:highlight w:val="yellow"/>
        </w:rPr>
        <w:t>###</w:t>
      </w:r>
    </w:p>
    <w:p w:rsidR="00852272" w:rsidRPr="006B3B79" w:rsidRDefault="00852272" w:rsidP="00E63677">
      <w:pPr>
        <w:spacing w:after="0" w:line="240" w:lineRule="auto"/>
        <w:jc w:val="center"/>
        <w:rPr>
          <w:rFonts w:ascii="Malgun Gothic"/>
          <w:sz w:val="20"/>
          <w:szCs w:val="20"/>
          <w:highlight w:val="yellow"/>
        </w:rPr>
      </w:pPr>
      <w:r w:rsidRPr="00F447F5">
        <w:rPr>
          <w:rFonts w:ascii="Malgun Gothic" w:hAnsi="Malgun Gothic" w:hint="eastAsia"/>
          <w:sz w:val="20"/>
          <w:szCs w:val="20"/>
          <w:highlight w:val="yellow"/>
        </w:rPr>
        <w:t>단체</w:t>
      </w:r>
      <w:r w:rsidRPr="006B3B79">
        <w:rPr>
          <w:rFonts w:ascii="Malgun Gothic" w:hAnsi="Malgun Gothic"/>
          <w:sz w:val="20"/>
          <w:szCs w:val="20"/>
          <w:highlight w:val="yellow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  <w:highlight w:val="yellow"/>
        </w:rPr>
        <w:t>이름</w:t>
      </w:r>
    </w:p>
    <w:p w:rsidR="00852272" w:rsidRPr="006B3B79" w:rsidRDefault="00852272" w:rsidP="00E63677">
      <w:pPr>
        <w:spacing w:after="0" w:line="240" w:lineRule="auto"/>
        <w:jc w:val="center"/>
        <w:rPr>
          <w:rFonts w:ascii="Malgun Gothic"/>
          <w:sz w:val="20"/>
          <w:szCs w:val="20"/>
        </w:rPr>
      </w:pPr>
      <w:r w:rsidRPr="00F447F5">
        <w:rPr>
          <w:rFonts w:ascii="Malgun Gothic" w:hAnsi="Malgun Gothic" w:hint="eastAsia"/>
          <w:sz w:val="20"/>
          <w:szCs w:val="20"/>
          <w:highlight w:val="yellow"/>
        </w:rPr>
        <w:t>단체</w:t>
      </w:r>
      <w:r w:rsidRPr="006B3B79">
        <w:rPr>
          <w:rFonts w:ascii="Malgun Gothic" w:hAnsi="Malgun Gothic"/>
          <w:sz w:val="20"/>
          <w:szCs w:val="20"/>
          <w:highlight w:val="yellow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  <w:highlight w:val="yellow"/>
        </w:rPr>
        <w:t>홈페이지</w:t>
      </w:r>
      <w:r w:rsidRPr="006B3B79">
        <w:rPr>
          <w:rFonts w:ascii="Malgun Gothic" w:hAnsi="Malgun Gothic"/>
          <w:sz w:val="20"/>
          <w:szCs w:val="20"/>
          <w:highlight w:val="yellow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  <w:highlight w:val="yellow"/>
        </w:rPr>
        <w:t>주소</w:t>
      </w:r>
    </w:p>
    <w:p w:rsidR="00852272" w:rsidRPr="006B3B79" w:rsidRDefault="00852272" w:rsidP="004335E4">
      <w:pPr>
        <w:spacing w:after="0" w:line="240" w:lineRule="auto"/>
        <w:rPr>
          <w:rFonts w:ascii="Dotum" w:eastAsia="Dotum" w:hAnsi="Dotum"/>
          <w:sz w:val="20"/>
          <w:szCs w:val="20"/>
          <w:highlight w:val="yellow"/>
        </w:rPr>
      </w:pPr>
    </w:p>
    <w:p w:rsidR="00852272" w:rsidRPr="006B3B79" w:rsidRDefault="00852272" w:rsidP="004335E4">
      <w:pPr>
        <w:spacing w:after="0" w:line="240" w:lineRule="auto"/>
        <w:rPr>
          <w:rFonts w:ascii="Dotum" w:eastAsia="Dotum" w:hAnsi="Dotum"/>
          <w:sz w:val="20"/>
          <w:szCs w:val="20"/>
          <w:highlight w:val="yellow"/>
        </w:rPr>
      </w:pPr>
    </w:p>
    <w:p w:rsidR="00852272" w:rsidRPr="006B3B79" w:rsidRDefault="00852272" w:rsidP="004335E4">
      <w:pPr>
        <w:spacing w:after="0" w:line="240" w:lineRule="auto"/>
        <w:rPr>
          <w:rFonts w:ascii="Dotum" w:eastAsia="Dotum" w:hAnsi="Dotum"/>
          <w:sz w:val="20"/>
          <w:szCs w:val="20"/>
          <w:highlight w:val="yellow"/>
        </w:rPr>
      </w:pPr>
    </w:p>
    <w:p w:rsidR="00852272" w:rsidRPr="006B3B79" w:rsidRDefault="00852272" w:rsidP="004335E4">
      <w:pPr>
        <w:spacing w:after="0" w:line="240" w:lineRule="auto"/>
        <w:rPr>
          <w:rFonts w:ascii="Dotum" w:eastAsia="Dotum" w:hAnsi="Dotum"/>
          <w:sz w:val="20"/>
          <w:szCs w:val="20"/>
          <w:highlight w:val="yellow"/>
        </w:rPr>
      </w:pPr>
    </w:p>
    <w:p w:rsidR="00852272" w:rsidRPr="006B3B79" w:rsidRDefault="00852272" w:rsidP="004335E4">
      <w:pPr>
        <w:spacing w:after="0" w:line="240" w:lineRule="auto"/>
        <w:rPr>
          <w:rFonts w:ascii="Dotum" w:eastAsia="Dotum" w:hAnsi="Dotum"/>
          <w:sz w:val="20"/>
          <w:szCs w:val="20"/>
          <w:highlight w:val="yellow"/>
        </w:rPr>
      </w:pPr>
    </w:p>
    <w:p w:rsidR="00852272" w:rsidRPr="006B3B79" w:rsidRDefault="00852272" w:rsidP="004335E4">
      <w:pPr>
        <w:spacing w:after="0" w:line="240" w:lineRule="auto"/>
        <w:rPr>
          <w:rFonts w:ascii="Dotum" w:eastAsia="Dotum" w:hAnsi="Dotum"/>
          <w:sz w:val="20"/>
          <w:szCs w:val="20"/>
          <w:highlight w:val="yellow"/>
        </w:rPr>
      </w:pPr>
    </w:p>
    <w:p w:rsidR="00852272" w:rsidRPr="006B3B79" w:rsidRDefault="00852272" w:rsidP="004335E4">
      <w:pPr>
        <w:spacing w:after="0" w:line="240" w:lineRule="auto"/>
        <w:rPr>
          <w:rFonts w:ascii="Dotum" w:eastAsia="Dotum" w:hAnsi="Dotum"/>
          <w:sz w:val="20"/>
          <w:szCs w:val="20"/>
          <w:highlight w:val="yellow"/>
        </w:rPr>
      </w:pPr>
    </w:p>
    <w:p w:rsidR="00852272" w:rsidRPr="006B3B79" w:rsidRDefault="00852272" w:rsidP="004335E4">
      <w:pPr>
        <w:spacing w:after="0" w:line="240" w:lineRule="auto"/>
        <w:rPr>
          <w:rFonts w:ascii="Dotum" w:eastAsia="Dotum" w:hAnsi="Dotum"/>
          <w:sz w:val="20"/>
          <w:szCs w:val="20"/>
        </w:rPr>
      </w:pPr>
      <w:r w:rsidRPr="00F447F5">
        <w:rPr>
          <w:rFonts w:ascii="Malgun Gothic" w:hAnsi="Malgun Gothic" w:hint="eastAsia"/>
          <w:sz w:val="20"/>
          <w:szCs w:val="20"/>
          <w:highlight w:val="yellow"/>
        </w:rPr>
        <w:t>샘플</w:t>
      </w:r>
      <w:r w:rsidRPr="006B3B79">
        <w:rPr>
          <w:rFonts w:ascii="Malgun Gothic" w:hAnsi="Malgun Gothic"/>
          <w:sz w:val="20"/>
          <w:szCs w:val="20"/>
          <w:highlight w:val="yellow"/>
        </w:rPr>
        <w:t xml:space="preserve"> </w:t>
      </w:r>
      <w:r w:rsidRPr="00F447F5">
        <w:rPr>
          <w:rFonts w:ascii="Malgun Gothic" w:hAnsi="Malgun Gothic" w:hint="eastAsia"/>
          <w:sz w:val="20"/>
          <w:szCs w:val="20"/>
          <w:highlight w:val="yellow"/>
        </w:rPr>
        <w:t>인용문</w:t>
      </w:r>
      <w:r w:rsidRPr="006B3B79">
        <w:rPr>
          <w:rFonts w:ascii="Dotum" w:eastAsia="Dotum" w:hAnsi="Dotum"/>
          <w:sz w:val="20"/>
          <w:szCs w:val="20"/>
          <w:highlight w:val="yellow"/>
        </w:rPr>
        <w:t>:</w:t>
      </w:r>
    </w:p>
    <w:p w:rsidR="00852272" w:rsidRPr="006B3B79" w:rsidRDefault="00852272" w:rsidP="004335E4">
      <w:pPr>
        <w:spacing w:after="0" w:line="240" w:lineRule="auto"/>
        <w:rPr>
          <w:rFonts w:ascii="Dotum" w:eastAsia="Dotum" w:hAnsi="Dotum"/>
          <w:sz w:val="20"/>
          <w:szCs w:val="20"/>
        </w:rPr>
      </w:pPr>
    </w:p>
    <w:p w:rsidR="00852272" w:rsidRPr="006B3B79" w:rsidRDefault="00852272" w:rsidP="00E63677">
      <w:pPr>
        <w:pStyle w:val="ListParagraph"/>
        <w:numPr>
          <w:ilvl w:val="0"/>
          <w:numId w:val="1"/>
        </w:numPr>
        <w:spacing w:after="0" w:line="240" w:lineRule="auto"/>
        <w:rPr>
          <w:rFonts w:ascii="Dotum" w:eastAsia="Dotum" w:hAnsi="Dotum"/>
          <w:sz w:val="20"/>
          <w:szCs w:val="20"/>
        </w:rPr>
      </w:pPr>
      <w:r w:rsidRPr="006B3B79">
        <w:rPr>
          <w:rFonts w:ascii="Dotum" w:eastAsia="Dotum" w:hAnsi="Dotum" w:hint="eastAsia"/>
          <w:sz w:val="20"/>
          <w:szCs w:val="20"/>
        </w:rPr>
        <w:t>“</w:t>
      </w:r>
      <w:r w:rsidRPr="00F447F5">
        <w:rPr>
          <w:rFonts w:ascii="Dotum" w:eastAsia="Dotum" w:hAnsi="Dotum" w:hint="eastAsia"/>
          <w:sz w:val="20"/>
          <w:szCs w:val="20"/>
        </w:rPr>
        <w:t>커뮤니티에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Batang" w:eastAsia="Batang" w:hAnsi="Batang" w:cs="Batang" w:hint="eastAsia"/>
          <w:sz w:val="20"/>
          <w:szCs w:val="20"/>
        </w:rPr>
        <w:t>관심을</w:t>
      </w:r>
      <w:r w:rsidRPr="006B3B79">
        <w:rPr>
          <w:rFonts w:ascii="Batang" w:eastAsia="Batang" w:hAnsi="Batang" w:cs="Batang"/>
          <w:sz w:val="20"/>
          <w:szCs w:val="20"/>
        </w:rPr>
        <w:t xml:space="preserve"> </w:t>
      </w:r>
      <w:r w:rsidRPr="00F447F5">
        <w:rPr>
          <w:rFonts w:ascii="Batang" w:eastAsia="Batang" w:hAnsi="Batang" w:cs="Batang" w:hint="eastAsia"/>
          <w:sz w:val="20"/>
          <w:szCs w:val="20"/>
        </w:rPr>
        <w:t>가지고</w:t>
      </w:r>
      <w:r w:rsidRPr="006B3B79">
        <w:rPr>
          <w:rFonts w:ascii="Batang" w:eastAsia="Batang" w:hAnsi="Batang" w:cs="Batang"/>
          <w:sz w:val="20"/>
          <w:szCs w:val="20"/>
        </w:rPr>
        <w:t xml:space="preserve"> </w:t>
      </w:r>
      <w:r w:rsidRPr="00F447F5">
        <w:rPr>
          <w:rFonts w:ascii="Batang" w:eastAsia="Batang" w:hAnsi="Batang" w:cs="Batang" w:hint="eastAsia"/>
          <w:sz w:val="20"/>
          <w:szCs w:val="20"/>
        </w:rPr>
        <w:t>있는</w:t>
      </w:r>
      <w:r w:rsidRPr="006B3B79">
        <w:rPr>
          <w:rFonts w:ascii="Batang" w:eastAsia="Batang" w:hAnsi="Batang" w:cs="Batang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모든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단체</w:t>
      </w:r>
      <w:r w:rsidRPr="006B3B79">
        <w:rPr>
          <w:rFonts w:ascii="Dotum" w:eastAsia="Dotum" w:hAnsi="Dotum"/>
          <w:sz w:val="20"/>
          <w:szCs w:val="20"/>
        </w:rPr>
        <w:t>(</w:t>
      </w:r>
      <w:r w:rsidRPr="00F447F5">
        <w:rPr>
          <w:rFonts w:ascii="Dotum" w:hAnsi="Dotum" w:hint="eastAsia"/>
          <w:sz w:val="20"/>
          <w:szCs w:val="20"/>
        </w:rPr>
        <w:t>비즈니스</w:t>
      </w:r>
      <w:r w:rsidRPr="006B3B79">
        <w:rPr>
          <w:rFonts w:ascii="Dotum" w:eastAsia="Dotum"/>
          <w:sz w:val="20"/>
          <w:szCs w:val="20"/>
        </w:rPr>
        <w:t>,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Batang" w:eastAsia="Batang" w:hAnsi="Batang" w:cs="Batang" w:hint="eastAsia"/>
          <w:sz w:val="20"/>
          <w:szCs w:val="20"/>
        </w:rPr>
        <w:t>언론</w:t>
      </w:r>
      <w:r w:rsidRPr="006B3B79">
        <w:rPr>
          <w:rFonts w:ascii="Dotum" w:eastAsia="Dotum" w:hAnsi="Dotum"/>
          <w:sz w:val="20"/>
          <w:szCs w:val="20"/>
        </w:rPr>
        <w:t xml:space="preserve">, </w:t>
      </w:r>
      <w:r w:rsidRPr="00F447F5">
        <w:rPr>
          <w:rFonts w:ascii="Dotum" w:eastAsia="Dotum" w:hAnsi="Dotum" w:hint="eastAsia"/>
          <w:sz w:val="20"/>
          <w:szCs w:val="20"/>
        </w:rPr>
        <w:t>종교</w:t>
      </w:r>
      <w:r w:rsidRPr="00F447F5">
        <w:rPr>
          <w:rFonts w:ascii="Batang" w:eastAsia="Batang" w:hAnsi="Batang" w:cs="Batang" w:hint="eastAsia"/>
          <w:sz w:val="20"/>
          <w:szCs w:val="20"/>
        </w:rPr>
        <w:t>계</w:t>
      </w:r>
      <w:r w:rsidRPr="006B3B79">
        <w:rPr>
          <w:rFonts w:ascii="Dotum" w:eastAsia="Dotum" w:hAnsi="Dotum"/>
          <w:sz w:val="20"/>
          <w:szCs w:val="20"/>
        </w:rPr>
        <w:t xml:space="preserve">, </w:t>
      </w:r>
      <w:r w:rsidRPr="00F447F5">
        <w:rPr>
          <w:rFonts w:ascii="Dotum" w:eastAsia="Dotum" w:hAnsi="Dotum" w:hint="eastAsia"/>
          <w:sz w:val="20"/>
          <w:szCs w:val="20"/>
        </w:rPr>
        <w:t>문화</w:t>
      </w:r>
      <w:r w:rsidRPr="00F447F5">
        <w:rPr>
          <w:rFonts w:ascii="Batang" w:eastAsia="Batang" w:hAnsi="Batang" w:cs="Batang" w:hint="eastAsia"/>
          <w:sz w:val="20"/>
          <w:szCs w:val="20"/>
        </w:rPr>
        <w:t>계</w:t>
      </w:r>
      <w:r w:rsidRPr="006B3B79">
        <w:rPr>
          <w:rFonts w:ascii="Batang" w:eastAsia="Batang" w:hAnsi="Batang" w:cs="Batang"/>
          <w:sz w:val="20"/>
          <w:szCs w:val="20"/>
        </w:rPr>
        <w:t xml:space="preserve">, </w:t>
      </w:r>
      <w:r w:rsidRPr="00F447F5">
        <w:rPr>
          <w:rFonts w:ascii="Batang" w:eastAsia="Batang" w:hAnsi="Batang" w:cs="Batang" w:hint="eastAsia"/>
          <w:sz w:val="20"/>
          <w:szCs w:val="20"/>
        </w:rPr>
        <w:t>비영리</w:t>
      </w:r>
      <w:r w:rsidRPr="006B3B79">
        <w:rPr>
          <w:rFonts w:ascii="Dotum" w:eastAsia="Dotum" w:hAnsi="Dotum"/>
          <w:sz w:val="20"/>
          <w:szCs w:val="20"/>
        </w:rPr>
        <w:t>)</w:t>
      </w:r>
      <w:r w:rsidRPr="00F447F5">
        <w:rPr>
          <w:rFonts w:ascii="Dotum" w:eastAsia="Dotum" w:hAnsi="Dotum" w:hint="eastAsia"/>
          <w:sz w:val="20"/>
          <w:szCs w:val="20"/>
        </w:rPr>
        <w:t>들은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온라인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유권자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등록</w:t>
      </w:r>
      <w:r w:rsidRPr="00F447F5">
        <w:rPr>
          <w:rFonts w:ascii="Dotum" w:hAnsi="Dotum" w:hint="eastAsia"/>
          <w:sz w:val="20"/>
          <w:szCs w:val="20"/>
        </w:rPr>
        <w:t>을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안내해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주시길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권장합니다</w:t>
      </w:r>
      <w:r w:rsidRPr="006B3B79">
        <w:rPr>
          <w:rFonts w:ascii="Dotum" w:eastAsia="Dotum" w:hAnsi="Dotum"/>
          <w:sz w:val="20"/>
          <w:szCs w:val="20"/>
        </w:rPr>
        <w:t xml:space="preserve">. </w:t>
      </w:r>
      <w:r w:rsidRPr="00F447F5">
        <w:rPr>
          <w:rFonts w:ascii="Dotum" w:eastAsia="Dotum" w:hAnsi="Dotum" w:hint="eastAsia"/>
          <w:sz w:val="20"/>
          <w:szCs w:val="20"/>
        </w:rPr>
        <w:t>저희</w:t>
      </w:r>
      <w:r w:rsidRPr="006B3B79">
        <w:rPr>
          <w:rFonts w:ascii="Dotum" w:hAnsi="Dotum"/>
          <w:sz w:val="20"/>
          <w:szCs w:val="20"/>
        </w:rPr>
        <w:t xml:space="preserve"> </w:t>
      </w:r>
      <w:r w:rsidRPr="00F447F5">
        <w:rPr>
          <w:rFonts w:ascii="Dotum" w:hAnsi="Dotum" w:hint="eastAsia"/>
          <w:sz w:val="20"/>
          <w:szCs w:val="20"/>
        </w:rPr>
        <w:t>웹사이트</w:t>
      </w:r>
      <w:r w:rsidRPr="00F447F5">
        <w:rPr>
          <w:rFonts w:ascii="Dotum" w:eastAsia="Dotum" w:hAnsi="Dotum" w:hint="eastAsia"/>
          <w:sz w:val="20"/>
          <w:szCs w:val="20"/>
        </w:rPr>
        <w:t>에도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이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유권자등록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사이트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링크를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걸어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놓았</w:t>
      </w:r>
      <w:r w:rsidRPr="00F447F5">
        <w:rPr>
          <w:rFonts w:ascii="Dotum" w:hAnsi="Dotum" w:hint="eastAsia"/>
          <w:sz w:val="20"/>
          <w:szCs w:val="20"/>
        </w:rPr>
        <w:t>으며</w:t>
      </w:r>
      <w:r w:rsidRPr="006B3B79">
        <w:rPr>
          <w:rFonts w:ascii="Dotum" w:eastAsia="Dotum"/>
          <w:sz w:val="20"/>
          <w:szCs w:val="20"/>
        </w:rPr>
        <w:t>,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다른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단체들도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그렇게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하시길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바랍니다</w:t>
      </w:r>
      <w:r w:rsidRPr="006B3B79">
        <w:rPr>
          <w:rFonts w:ascii="Dotum" w:eastAsia="Dotum" w:hAnsi="Dotum"/>
          <w:sz w:val="20"/>
          <w:szCs w:val="20"/>
        </w:rPr>
        <w:t xml:space="preserve">.” </w:t>
      </w:r>
    </w:p>
    <w:p w:rsidR="00852272" w:rsidRPr="006B3B79" w:rsidRDefault="00852272" w:rsidP="00E63677">
      <w:pPr>
        <w:pStyle w:val="ListParagraph"/>
        <w:numPr>
          <w:ilvl w:val="0"/>
          <w:numId w:val="1"/>
        </w:numPr>
        <w:spacing w:after="0" w:line="240" w:lineRule="auto"/>
        <w:rPr>
          <w:rFonts w:ascii="Dotum" w:eastAsia="Dotum" w:hAnsi="Dotum"/>
          <w:sz w:val="20"/>
          <w:szCs w:val="20"/>
        </w:rPr>
      </w:pPr>
      <w:r w:rsidRPr="006B3B79">
        <w:rPr>
          <w:rFonts w:ascii="Dotum" w:eastAsia="Dotum" w:hAnsi="Dotum" w:hint="eastAsia"/>
          <w:sz w:val="20"/>
          <w:szCs w:val="20"/>
        </w:rPr>
        <w:t>“</w:t>
      </w:r>
      <w:r w:rsidRPr="006B3B79">
        <w:rPr>
          <w:rFonts w:ascii="Dotum" w:eastAsia="Dotum" w:hAnsi="Dotum"/>
          <w:sz w:val="20"/>
          <w:szCs w:val="20"/>
        </w:rPr>
        <w:t>6</w:t>
      </w:r>
      <w:r w:rsidRPr="00F447F5">
        <w:rPr>
          <w:rFonts w:ascii="Dotum" w:eastAsia="Dotum" w:hAnsi="Dotum" w:hint="eastAsia"/>
          <w:sz w:val="20"/>
          <w:szCs w:val="20"/>
        </w:rPr>
        <w:t>백만</w:t>
      </w:r>
      <w:r w:rsidRPr="00F447F5">
        <w:rPr>
          <w:rFonts w:ascii="Batang" w:eastAsia="Batang" w:hAnsi="Batang" w:cs="Batang" w:hint="eastAsia"/>
          <w:sz w:val="20"/>
          <w:szCs w:val="20"/>
        </w:rPr>
        <w:t>명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이상의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캘리포니아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주민들이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투표</w:t>
      </w:r>
      <w:r w:rsidRPr="00F447F5">
        <w:rPr>
          <w:rFonts w:ascii="Batang" w:eastAsia="Batang" w:hAnsi="Batang" w:cs="Batang" w:hint="eastAsia"/>
          <w:sz w:val="20"/>
          <w:szCs w:val="20"/>
        </w:rPr>
        <w:t>를</w:t>
      </w:r>
      <w:r w:rsidRPr="006B3B79">
        <w:rPr>
          <w:rFonts w:ascii="Batang" w:eastAsia="Batang" w:hAnsi="Batang" w:cs="Batang"/>
          <w:sz w:val="20"/>
          <w:szCs w:val="20"/>
        </w:rPr>
        <w:t xml:space="preserve"> </w:t>
      </w:r>
      <w:r w:rsidRPr="00F447F5">
        <w:rPr>
          <w:rFonts w:ascii="Batang" w:eastAsia="Batang" w:hAnsi="Batang" w:cs="Batang" w:hint="eastAsia"/>
          <w:sz w:val="20"/>
          <w:szCs w:val="20"/>
        </w:rPr>
        <w:t>할</w:t>
      </w:r>
      <w:r w:rsidRPr="006B3B79">
        <w:rPr>
          <w:rFonts w:ascii="Batang" w:eastAsia="Batang" w:hAnsi="Batang" w:cs="Batang"/>
          <w:sz w:val="20"/>
          <w:szCs w:val="20"/>
        </w:rPr>
        <w:t xml:space="preserve"> </w:t>
      </w:r>
      <w:r w:rsidRPr="00F447F5">
        <w:rPr>
          <w:rFonts w:ascii="Batang" w:eastAsia="Batang" w:hAnsi="Batang" w:cs="Batang" w:hint="eastAsia"/>
          <w:sz w:val="20"/>
          <w:szCs w:val="20"/>
        </w:rPr>
        <w:t>권리를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가지고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있겠지만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등록을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하지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않았습니다</w:t>
      </w:r>
      <w:r w:rsidRPr="006B3B79">
        <w:rPr>
          <w:rFonts w:ascii="Dotum" w:eastAsia="Dotum" w:hAnsi="Dotum"/>
          <w:sz w:val="20"/>
          <w:szCs w:val="20"/>
        </w:rPr>
        <w:t xml:space="preserve">. </w:t>
      </w:r>
      <w:r w:rsidRPr="00F447F5">
        <w:rPr>
          <w:rFonts w:ascii="Dotum" w:eastAsia="Dotum" w:hAnsi="Dotum" w:hint="eastAsia"/>
          <w:sz w:val="20"/>
          <w:szCs w:val="20"/>
        </w:rPr>
        <w:t>온라인</w:t>
      </w:r>
      <w:r w:rsidRPr="00F447F5">
        <w:rPr>
          <w:rFonts w:ascii="Batang" w:eastAsia="Batang" w:hAnsi="Batang" w:cs="Batang" w:hint="eastAsia"/>
          <w:sz w:val="20"/>
          <w:szCs w:val="20"/>
        </w:rPr>
        <w:t>시스템이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이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문제를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해결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할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수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있지만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우선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우리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커뮤니티</w:t>
      </w:r>
      <w:r w:rsidRPr="006B3B79">
        <w:rPr>
          <w:rFonts w:ascii="Dotum" w:hAnsi="Dotum"/>
          <w:sz w:val="20"/>
          <w:szCs w:val="20"/>
        </w:rPr>
        <w:t xml:space="preserve"> </w:t>
      </w:r>
      <w:r w:rsidRPr="00F447F5">
        <w:rPr>
          <w:rFonts w:ascii="Dotum" w:hAnsi="Dotum" w:hint="eastAsia"/>
          <w:sz w:val="20"/>
          <w:szCs w:val="20"/>
        </w:rPr>
        <w:t>안</w:t>
      </w:r>
      <w:r w:rsidRPr="00F447F5">
        <w:rPr>
          <w:rFonts w:ascii="Dotum" w:eastAsia="Dotum" w:hAnsi="Dotum" w:hint="eastAsia"/>
          <w:sz w:val="20"/>
          <w:szCs w:val="20"/>
        </w:rPr>
        <w:t>의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모든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분들</w:t>
      </w:r>
      <w:r w:rsidRPr="00F447F5">
        <w:rPr>
          <w:rFonts w:ascii="Batang" w:eastAsia="Batang" w:hAnsi="Batang" w:cs="Batang" w:hint="eastAsia"/>
          <w:sz w:val="20"/>
          <w:szCs w:val="20"/>
        </w:rPr>
        <w:t>에게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이것에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대해서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알려야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합니다</w:t>
      </w:r>
      <w:r w:rsidRPr="006B3B79">
        <w:rPr>
          <w:rFonts w:ascii="Dotum" w:eastAsia="Dotum" w:hAnsi="Dotum"/>
          <w:sz w:val="20"/>
          <w:szCs w:val="20"/>
        </w:rPr>
        <w:t>.”</w:t>
      </w:r>
    </w:p>
    <w:p w:rsidR="00852272" w:rsidRDefault="00852272" w:rsidP="00E63677">
      <w:pPr>
        <w:pStyle w:val="ListParagraph"/>
        <w:numPr>
          <w:ilvl w:val="0"/>
          <w:numId w:val="1"/>
        </w:numPr>
        <w:spacing w:after="0" w:line="240" w:lineRule="auto"/>
        <w:rPr>
          <w:rFonts w:ascii="Dotum" w:eastAsia="Dotum" w:hAnsi="Dotum"/>
          <w:sz w:val="20"/>
          <w:szCs w:val="20"/>
        </w:rPr>
      </w:pPr>
      <w:r w:rsidRPr="006B3B79">
        <w:rPr>
          <w:rFonts w:ascii="Dotum" w:eastAsia="Dotum" w:hAnsi="Dotum" w:hint="eastAsia"/>
          <w:sz w:val="20"/>
          <w:szCs w:val="20"/>
        </w:rPr>
        <w:t>“</w:t>
      </w:r>
      <w:r w:rsidRPr="00F447F5">
        <w:rPr>
          <w:rFonts w:ascii="Dotum" w:eastAsia="Dotum" w:hAnsi="Dotum" w:hint="eastAsia"/>
          <w:sz w:val="20"/>
          <w:szCs w:val="20"/>
        </w:rPr>
        <w:t>현재</w:t>
      </w:r>
      <w:r w:rsidRPr="006B3B79">
        <w:rPr>
          <w:rFonts w:ascii="Dotum" w:eastAsia="Dotum" w:hAnsi="Dotum"/>
          <w:sz w:val="20"/>
          <w:szCs w:val="20"/>
        </w:rPr>
        <w:t xml:space="preserve"> ____%</w:t>
      </w:r>
      <w:r w:rsidRPr="00F447F5">
        <w:rPr>
          <w:rFonts w:ascii="Dotum" w:eastAsia="Dotum" w:hAnsi="Dotum" w:hint="eastAsia"/>
          <w:sz w:val="20"/>
          <w:szCs w:val="20"/>
        </w:rPr>
        <w:t>의</w:t>
      </w:r>
      <w:r w:rsidRPr="006B3B79">
        <w:rPr>
          <w:rFonts w:ascii="Dotum" w:eastAsia="Dotum" w:hAnsi="Dotum"/>
          <w:sz w:val="20"/>
          <w:szCs w:val="20"/>
        </w:rPr>
        <w:t xml:space="preserve"> _______</w:t>
      </w:r>
      <w:r w:rsidRPr="00F447F5">
        <w:rPr>
          <w:rFonts w:ascii="Dotum" w:eastAsia="Dotum" w:hAnsi="Dotum" w:hint="eastAsia"/>
          <w:sz w:val="20"/>
          <w:szCs w:val="20"/>
        </w:rPr>
        <w:t>인들이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영어에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능숙하지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못해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어려움을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겪고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있습니다</w:t>
      </w:r>
      <w:r w:rsidRPr="006B3B79">
        <w:rPr>
          <w:rFonts w:ascii="Dotum" w:eastAsia="Dotum" w:hAnsi="Dotum"/>
          <w:sz w:val="20"/>
          <w:szCs w:val="20"/>
        </w:rPr>
        <w:t xml:space="preserve">. </w:t>
      </w:r>
      <w:r w:rsidRPr="00F447F5">
        <w:rPr>
          <w:rFonts w:ascii="Dotum" w:eastAsia="Dotum" w:hAnsi="Dotum" w:hint="eastAsia"/>
          <w:sz w:val="20"/>
          <w:szCs w:val="20"/>
        </w:rPr>
        <w:t>하지만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각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언어로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제공되는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온라인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유권자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Batang" w:eastAsia="Batang" w:hAnsi="Batang" w:cs="Batang" w:hint="eastAsia"/>
          <w:sz w:val="20"/>
          <w:szCs w:val="20"/>
        </w:rPr>
        <w:t>시스템은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이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언어의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장벽을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극복할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수</w:t>
      </w:r>
      <w:r w:rsidRPr="006B3B79">
        <w:rPr>
          <w:rFonts w:ascii="Dotum" w:eastAsia="Dotum" w:hAnsi="Dotum"/>
          <w:sz w:val="20"/>
          <w:szCs w:val="20"/>
        </w:rPr>
        <w:t xml:space="preserve"> </w:t>
      </w:r>
      <w:r w:rsidRPr="00F447F5">
        <w:rPr>
          <w:rFonts w:ascii="Dotum" w:eastAsia="Dotum" w:hAnsi="Dotum" w:hint="eastAsia"/>
          <w:sz w:val="20"/>
          <w:szCs w:val="20"/>
        </w:rPr>
        <w:t>있습니다</w:t>
      </w:r>
      <w:r w:rsidRPr="006B3B79">
        <w:rPr>
          <w:rFonts w:ascii="Dotum" w:eastAsia="Dotum" w:hAnsi="Dotum"/>
          <w:sz w:val="20"/>
          <w:szCs w:val="20"/>
        </w:rPr>
        <w:t>.”</w:t>
      </w:r>
    </w:p>
    <w:p w:rsidR="00852272" w:rsidRDefault="00852272" w:rsidP="005E4A5F">
      <w:pPr>
        <w:pStyle w:val="ListParagraph"/>
        <w:spacing w:after="0" w:line="240" w:lineRule="auto"/>
        <w:ind w:left="360"/>
        <w:rPr>
          <w:rFonts w:ascii="Dotum" w:eastAsia="Dotum" w:hAnsi="Dotum"/>
          <w:sz w:val="20"/>
          <w:szCs w:val="20"/>
        </w:rPr>
      </w:pPr>
    </w:p>
    <w:p w:rsidR="00852272" w:rsidRDefault="00852272" w:rsidP="005E4A5F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</w:p>
    <w:p w:rsidR="00852272" w:rsidRDefault="00852272" w:rsidP="005E4A5F">
      <w:pPr>
        <w:widowControl w:val="0"/>
        <w:autoSpaceDE w:val="0"/>
        <w:autoSpaceDN w:val="0"/>
        <w:adjustRightInd w:val="0"/>
        <w:rPr>
          <w:rFonts w:ascii="Garamond" w:hAnsi="Garamond" w:cs="Times"/>
          <w:b/>
          <w:iCs/>
          <w:u w:val="single"/>
        </w:rPr>
      </w:pPr>
      <w:r>
        <w:rPr>
          <w:rFonts w:ascii="Garamond" w:hAnsi="Garamond" w:cs="Times"/>
          <w:b/>
          <w:iCs/>
          <w:u w:val="single"/>
        </w:rPr>
        <w:t xml:space="preserve">Data for Community Organization Quotes: </w:t>
      </w:r>
    </w:p>
    <w:p w:rsidR="00852272" w:rsidRDefault="00852272" w:rsidP="005E4A5F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r>
        <w:rPr>
          <w:rFonts w:ascii="Garamond" w:hAnsi="Garamond" w:cs="Times"/>
          <w:iCs/>
        </w:rPr>
        <w:t>The following are limited English proficiency rates for various population groups (statewide figures for population five years and older):</w:t>
      </w:r>
    </w:p>
    <w:p w:rsidR="00852272" w:rsidRDefault="00852272" w:rsidP="005E4A5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Garamond" w:hAnsi="Garamond" w:cs="Times"/>
        </w:rPr>
      </w:pPr>
      <w:r>
        <w:rPr>
          <w:rFonts w:ascii="Garamond" w:hAnsi="Garamond" w:cs="Times"/>
          <w:iCs/>
        </w:rPr>
        <w:tab/>
      </w:r>
      <w:r>
        <w:rPr>
          <w:rFonts w:ascii="Garamond" w:hAnsi="Garamond" w:cs="Times"/>
          <w:iCs/>
        </w:rPr>
        <w:tab/>
        <w:t>Cambodian Americans, 44%</w:t>
      </w:r>
    </w:p>
    <w:p w:rsidR="00852272" w:rsidRDefault="00852272" w:rsidP="005E4A5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Garamond" w:hAnsi="Garamond" w:cs="Times"/>
        </w:rPr>
      </w:pPr>
      <w:r>
        <w:rPr>
          <w:rFonts w:ascii="Garamond" w:hAnsi="Garamond" w:cs="Times"/>
          <w:iCs/>
        </w:rPr>
        <w:tab/>
      </w:r>
      <w:r>
        <w:rPr>
          <w:rFonts w:ascii="Garamond" w:hAnsi="Garamond" w:cs="Times"/>
          <w:iCs/>
        </w:rPr>
        <w:tab/>
        <w:t>Chinese Americans (not including Taiwanese), 43%</w:t>
      </w:r>
    </w:p>
    <w:p w:rsidR="00852272" w:rsidRDefault="00852272" w:rsidP="005E4A5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Garamond" w:hAnsi="Garamond" w:cs="Times"/>
        </w:rPr>
      </w:pPr>
      <w:r>
        <w:rPr>
          <w:rFonts w:ascii="Garamond" w:hAnsi="Garamond" w:cs="Times"/>
          <w:iCs/>
        </w:rPr>
        <w:tab/>
      </w:r>
      <w:r>
        <w:rPr>
          <w:rFonts w:ascii="Garamond" w:hAnsi="Garamond" w:cs="Times"/>
          <w:iCs/>
        </w:rPr>
        <w:tab/>
        <w:t>Filipino Americans, 19%</w:t>
      </w:r>
    </w:p>
    <w:p w:rsidR="00852272" w:rsidRDefault="00852272" w:rsidP="005E4A5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Garamond" w:hAnsi="Garamond" w:cs="Times"/>
        </w:rPr>
      </w:pPr>
      <w:r>
        <w:rPr>
          <w:rFonts w:ascii="Garamond" w:hAnsi="Garamond" w:cs="Times"/>
          <w:iCs/>
        </w:rPr>
        <w:tab/>
      </w:r>
      <w:r>
        <w:rPr>
          <w:rFonts w:ascii="Garamond" w:hAnsi="Garamond" w:cs="Times"/>
          <w:iCs/>
        </w:rPr>
        <w:tab/>
        <w:t>Indian Americans, 23%</w:t>
      </w:r>
    </w:p>
    <w:p w:rsidR="00852272" w:rsidRDefault="00852272" w:rsidP="005E4A5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Garamond" w:hAnsi="Garamond" w:cs="Times"/>
        </w:rPr>
      </w:pPr>
      <w:r>
        <w:rPr>
          <w:rFonts w:ascii="Garamond" w:hAnsi="Garamond" w:cs="Times"/>
          <w:iCs/>
        </w:rPr>
        <w:tab/>
      </w:r>
      <w:r>
        <w:rPr>
          <w:rFonts w:ascii="Garamond" w:hAnsi="Garamond" w:cs="Times"/>
          <w:iCs/>
        </w:rPr>
        <w:tab/>
        <w:t>Japanese Americans, 18%</w:t>
      </w:r>
    </w:p>
    <w:p w:rsidR="00852272" w:rsidRDefault="00852272" w:rsidP="005E4A5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Garamond" w:hAnsi="Garamond" w:cs="Times"/>
        </w:rPr>
      </w:pPr>
      <w:r>
        <w:rPr>
          <w:rFonts w:ascii="Garamond" w:hAnsi="Garamond" w:cs="Times"/>
          <w:iCs/>
        </w:rPr>
        <w:tab/>
      </w:r>
      <w:r>
        <w:rPr>
          <w:rFonts w:ascii="Garamond" w:hAnsi="Garamond" w:cs="Times"/>
          <w:iCs/>
        </w:rPr>
        <w:tab/>
        <w:t>Korean Americans, 48%</w:t>
      </w:r>
    </w:p>
    <w:p w:rsidR="00852272" w:rsidRDefault="00852272" w:rsidP="005E4A5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Garamond" w:hAnsi="Garamond" w:cs="Times"/>
        </w:rPr>
      </w:pPr>
      <w:r>
        <w:rPr>
          <w:rFonts w:ascii="Garamond" w:hAnsi="Garamond" w:cs="Times"/>
          <w:iCs/>
        </w:rPr>
        <w:tab/>
      </w:r>
      <w:r>
        <w:rPr>
          <w:rFonts w:ascii="Garamond" w:hAnsi="Garamond" w:cs="Times"/>
          <w:iCs/>
        </w:rPr>
        <w:tab/>
        <w:t>Latinos, 38%</w:t>
      </w:r>
    </w:p>
    <w:p w:rsidR="00852272" w:rsidRDefault="00852272" w:rsidP="005E4A5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Garamond" w:hAnsi="Garamond" w:cs="Times"/>
        </w:rPr>
      </w:pPr>
      <w:r>
        <w:rPr>
          <w:rFonts w:ascii="Garamond" w:hAnsi="Garamond" w:cs="Times"/>
          <w:iCs/>
        </w:rPr>
        <w:tab/>
      </w:r>
      <w:r>
        <w:rPr>
          <w:rFonts w:ascii="Garamond" w:hAnsi="Garamond" w:cs="Times"/>
          <w:iCs/>
        </w:rPr>
        <w:tab/>
        <w:t>Taiwanese Americans, 47%</w:t>
      </w:r>
    </w:p>
    <w:p w:rsidR="00852272" w:rsidRDefault="00852272" w:rsidP="005E4A5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Garamond" w:hAnsi="Garamond" w:cs="Times"/>
        </w:rPr>
      </w:pPr>
      <w:r>
        <w:rPr>
          <w:rFonts w:ascii="Garamond" w:hAnsi="Garamond" w:cs="Times"/>
          <w:iCs/>
        </w:rPr>
        <w:tab/>
      </w:r>
      <w:r>
        <w:rPr>
          <w:rFonts w:ascii="Garamond" w:hAnsi="Garamond" w:cs="Times"/>
          <w:iCs/>
        </w:rPr>
        <w:tab/>
        <w:t>Thai Americans, 41%</w:t>
      </w:r>
    </w:p>
    <w:p w:rsidR="00852272" w:rsidRDefault="00852272" w:rsidP="005E4A5F">
      <w:pPr>
        <w:rPr>
          <w:rFonts w:ascii="Garamond" w:hAnsi="Garamond" w:cs="Times"/>
          <w:iCs/>
        </w:rPr>
      </w:pPr>
      <w:r>
        <w:rPr>
          <w:rFonts w:ascii="Garamond" w:hAnsi="Garamond" w:cs="Times"/>
          <w:iCs/>
        </w:rPr>
        <w:tab/>
      </w:r>
      <w:r>
        <w:rPr>
          <w:rFonts w:ascii="Garamond" w:hAnsi="Garamond" w:cs="Times"/>
          <w:iCs/>
        </w:rPr>
        <w:tab/>
        <w:t>Vietnamese Americans, 52%</w:t>
      </w:r>
    </w:p>
    <w:sectPr w:rsidR="00852272" w:rsidSect="00622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2F" w:rsidRDefault="00D3692F" w:rsidP="00734103">
      <w:pPr>
        <w:spacing w:after="0" w:line="240" w:lineRule="auto"/>
      </w:pPr>
      <w:r>
        <w:separator/>
      </w:r>
    </w:p>
  </w:endnote>
  <w:endnote w:type="continuationSeparator" w:id="0">
    <w:p w:rsidR="00D3692F" w:rsidRDefault="00D3692F" w:rsidP="0073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¢®E¢®©­¢®¡×uA¢®¡×¢®©­ ¡Ë¢ç¡§¢®i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2F" w:rsidRDefault="00D3692F" w:rsidP="00734103">
      <w:pPr>
        <w:spacing w:after="0" w:line="240" w:lineRule="auto"/>
      </w:pPr>
      <w:r>
        <w:separator/>
      </w:r>
    </w:p>
  </w:footnote>
  <w:footnote w:type="continuationSeparator" w:id="0">
    <w:p w:rsidR="00D3692F" w:rsidRDefault="00D3692F" w:rsidP="00734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47974074"/>
    <w:multiLevelType w:val="hybridMultilevel"/>
    <w:tmpl w:val="D454559C"/>
    <w:lvl w:ilvl="0" w:tplc="8BF81682">
      <w:start w:val="201"/>
      <w:numFmt w:val="bullet"/>
      <w:lvlText w:val="-"/>
      <w:lvlJc w:val="left"/>
      <w:pPr>
        <w:ind w:left="720" w:hanging="360"/>
      </w:pPr>
      <w:rPr>
        <w:rFonts w:ascii="Calibri" w:eastAsia="Malgun Gothic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E4"/>
    <w:rsid w:val="00010F55"/>
    <w:rsid w:val="00022F67"/>
    <w:rsid w:val="00040110"/>
    <w:rsid w:val="000650A6"/>
    <w:rsid w:val="00073265"/>
    <w:rsid w:val="00073369"/>
    <w:rsid w:val="001103B8"/>
    <w:rsid w:val="001C2221"/>
    <w:rsid w:val="001D6FE0"/>
    <w:rsid w:val="002033F0"/>
    <w:rsid w:val="00212F3C"/>
    <w:rsid w:val="00260CB5"/>
    <w:rsid w:val="00261C98"/>
    <w:rsid w:val="00264FB5"/>
    <w:rsid w:val="00356DFF"/>
    <w:rsid w:val="003A3A14"/>
    <w:rsid w:val="003E25EC"/>
    <w:rsid w:val="004263B8"/>
    <w:rsid w:val="004335E4"/>
    <w:rsid w:val="00450C21"/>
    <w:rsid w:val="00450CCB"/>
    <w:rsid w:val="004A45D8"/>
    <w:rsid w:val="004B1DD9"/>
    <w:rsid w:val="00574F36"/>
    <w:rsid w:val="005767E2"/>
    <w:rsid w:val="00577CF8"/>
    <w:rsid w:val="005E4A5F"/>
    <w:rsid w:val="005F56D6"/>
    <w:rsid w:val="00607157"/>
    <w:rsid w:val="00622DEA"/>
    <w:rsid w:val="00652CC6"/>
    <w:rsid w:val="00653FCD"/>
    <w:rsid w:val="00655AF9"/>
    <w:rsid w:val="006B3B79"/>
    <w:rsid w:val="006C4343"/>
    <w:rsid w:val="006D04DE"/>
    <w:rsid w:val="006D2097"/>
    <w:rsid w:val="006E740A"/>
    <w:rsid w:val="007109E8"/>
    <w:rsid w:val="00734103"/>
    <w:rsid w:val="007576E1"/>
    <w:rsid w:val="007C0513"/>
    <w:rsid w:val="00852272"/>
    <w:rsid w:val="0085483B"/>
    <w:rsid w:val="00881E92"/>
    <w:rsid w:val="0089667D"/>
    <w:rsid w:val="008B2D57"/>
    <w:rsid w:val="008E578D"/>
    <w:rsid w:val="008F50C1"/>
    <w:rsid w:val="009F7072"/>
    <w:rsid w:val="00A3127F"/>
    <w:rsid w:val="00A41915"/>
    <w:rsid w:val="00A50648"/>
    <w:rsid w:val="00A9410B"/>
    <w:rsid w:val="00AB26CD"/>
    <w:rsid w:val="00AB61A4"/>
    <w:rsid w:val="00AD5A3A"/>
    <w:rsid w:val="00B1010B"/>
    <w:rsid w:val="00B173E9"/>
    <w:rsid w:val="00B31332"/>
    <w:rsid w:val="00B920F7"/>
    <w:rsid w:val="00BB3113"/>
    <w:rsid w:val="00C6267C"/>
    <w:rsid w:val="00CD0974"/>
    <w:rsid w:val="00D3692F"/>
    <w:rsid w:val="00D67FE1"/>
    <w:rsid w:val="00D810B5"/>
    <w:rsid w:val="00D81D57"/>
    <w:rsid w:val="00DA5D9F"/>
    <w:rsid w:val="00E17EF6"/>
    <w:rsid w:val="00E30D04"/>
    <w:rsid w:val="00E63677"/>
    <w:rsid w:val="00E90E42"/>
    <w:rsid w:val="00E96546"/>
    <w:rsid w:val="00F06A0F"/>
    <w:rsid w:val="00F170CB"/>
    <w:rsid w:val="00F2515B"/>
    <w:rsid w:val="00F447F5"/>
    <w:rsid w:val="00F578A9"/>
    <w:rsid w:val="00FC257C"/>
    <w:rsid w:val="00FC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F5"/>
    <w:pPr>
      <w:spacing w:after="200" w:line="276" w:lineRule="auto"/>
    </w:pPr>
    <w:rPr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1E9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636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D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4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3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410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3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410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F5"/>
    <w:pPr>
      <w:spacing w:after="200" w:line="276" w:lineRule="auto"/>
    </w:pPr>
    <w:rPr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1E9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636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D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4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3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410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3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41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8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ertovote.c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Asian Pacific American Legal Center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An</dc:creator>
  <cp:lastModifiedBy>ALLIP guest account</cp:lastModifiedBy>
  <cp:revision>2</cp:revision>
  <cp:lastPrinted>2014-04-29T20:52:00Z</cp:lastPrinted>
  <dcterms:created xsi:type="dcterms:W3CDTF">2014-09-03T18:14:00Z</dcterms:created>
  <dcterms:modified xsi:type="dcterms:W3CDTF">2014-09-03T18:14:00Z</dcterms:modified>
</cp:coreProperties>
</file>