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AB395" w14:textId="77777777" w:rsidR="00830482" w:rsidRDefault="00830482" w:rsidP="001B4DF9">
      <w:pPr>
        <w:jc w:val="center"/>
        <w:rPr>
          <w:b/>
          <w:sz w:val="52"/>
          <w:szCs w:val="52"/>
        </w:rPr>
      </w:pPr>
      <w:bookmarkStart w:id="0" w:name="_GoBack"/>
      <w:bookmarkEnd w:id="0"/>
      <w:r>
        <w:rPr>
          <w:b/>
          <w:noProof/>
          <w:sz w:val="52"/>
          <w:szCs w:val="52"/>
          <w:lang w:val="en-US"/>
        </w:rPr>
        <w:drawing>
          <wp:inline distT="0" distB="0" distL="0" distR="0" wp14:anchorId="4737CA40" wp14:editId="1608684A">
            <wp:extent cx="3970436" cy="1897380"/>
            <wp:effectExtent l="0" t="0" r="0" b="762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CE logo.jpg"/>
                    <pic:cNvPicPr/>
                  </pic:nvPicPr>
                  <pic:blipFill>
                    <a:blip r:embed="rId11">
                      <a:extLst>
                        <a:ext uri="{28A0092B-C50C-407E-A947-70E740481C1C}">
                          <a14:useLocalDpi xmlns:a14="http://schemas.microsoft.com/office/drawing/2010/main" val="0"/>
                        </a:ext>
                      </a:extLst>
                    </a:blip>
                    <a:stretch>
                      <a:fillRect/>
                    </a:stretch>
                  </pic:blipFill>
                  <pic:spPr>
                    <a:xfrm>
                      <a:off x="0" y="0"/>
                      <a:ext cx="4023026" cy="1922511"/>
                    </a:xfrm>
                    <a:prstGeom prst="rect">
                      <a:avLst/>
                    </a:prstGeom>
                  </pic:spPr>
                </pic:pic>
              </a:graphicData>
            </a:graphic>
          </wp:inline>
        </w:drawing>
      </w:r>
    </w:p>
    <w:p w14:paraId="7AE1E0AF" w14:textId="77777777" w:rsidR="00830482" w:rsidRDefault="00830482" w:rsidP="001B4DF9">
      <w:pPr>
        <w:jc w:val="center"/>
        <w:rPr>
          <w:b/>
          <w:sz w:val="52"/>
          <w:szCs w:val="52"/>
        </w:rPr>
      </w:pPr>
    </w:p>
    <w:p w14:paraId="760594FC" w14:textId="77777777" w:rsidR="001B4DF9" w:rsidRDefault="001B4DF9" w:rsidP="001B4DF9">
      <w:pPr>
        <w:jc w:val="center"/>
        <w:rPr>
          <w:bCs/>
          <w:i/>
          <w:iCs/>
          <w:sz w:val="52"/>
          <w:szCs w:val="52"/>
        </w:rPr>
      </w:pPr>
    </w:p>
    <w:p w14:paraId="5AC447C7" w14:textId="6390C834" w:rsidR="001B4DF9" w:rsidRDefault="001B4DF9" w:rsidP="001B4DF9">
      <w:pPr>
        <w:jc w:val="center"/>
        <w:rPr>
          <w:bCs/>
          <w:sz w:val="40"/>
          <w:szCs w:val="40"/>
        </w:rPr>
      </w:pPr>
      <w:r w:rsidRPr="00DF0C0B">
        <w:rPr>
          <w:bCs/>
          <w:sz w:val="40"/>
          <w:szCs w:val="40"/>
        </w:rPr>
        <w:t xml:space="preserve">Prepared for </w:t>
      </w:r>
      <w:r w:rsidR="00830482" w:rsidRPr="00DF0C0B">
        <w:rPr>
          <w:bCs/>
          <w:sz w:val="40"/>
          <w:szCs w:val="40"/>
        </w:rPr>
        <w:t xml:space="preserve">the </w:t>
      </w:r>
      <w:r w:rsidR="00E861E6">
        <w:rPr>
          <w:bCs/>
          <w:sz w:val="40"/>
          <w:szCs w:val="40"/>
        </w:rPr>
        <w:t xml:space="preserve">2020 </w:t>
      </w:r>
      <w:r w:rsidRPr="00DF0C0B">
        <w:rPr>
          <w:bCs/>
          <w:sz w:val="40"/>
          <w:szCs w:val="40"/>
        </w:rPr>
        <w:t xml:space="preserve">Presidential Primary </w:t>
      </w:r>
      <w:r w:rsidR="0095708C" w:rsidRPr="00DF0C0B">
        <w:rPr>
          <w:bCs/>
          <w:sz w:val="40"/>
          <w:szCs w:val="40"/>
        </w:rPr>
        <w:t>Election</w:t>
      </w:r>
    </w:p>
    <w:p w14:paraId="6F2EA116" w14:textId="6AE6CA17" w:rsidR="00DF0C0B" w:rsidRDefault="00DF0C0B" w:rsidP="001B4DF9">
      <w:pPr>
        <w:jc w:val="center"/>
        <w:rPr>
          <w:bCs/>
          <w:sz w:val="40"/>
          <w:szCs w:val="40"/>
        </w:rPr>
      </w:pPr>
    </w:p>
    <w:p w14:paraId="693045C3" w14:textId="644CCEDD" w:rsidR="00DF0C0B" w:rsidRPr="00762B3E" w:rsidRDefault="00DF0C0B" w:rsidP="00DF0C0B">
      <w:pPr>
        <w:jc w:val="center"/>
        <w:rPr>
          <w:b/>
          <w:sz w:val="44"/>
          <w:szCs w:val="44"/>
        </w:rPr>
      </w:pPr>
      <w:r w:rsidRPr="00762B3E">
        <w:rPr>
          <w:b/>
          <w:sz w:val="44"/>
          <w:szCs w:val="44"/>
        </w:rPr>
        <w:t xml:space="preserve">Same Day </w:t>
      </w:r>
      <w:r w:rsidR="00FD5FC3">
        <w:rPr>
          <w:b/>
          <w:sz w:val="44"/>
          <w:szCs w:val="44"/>
        </w:rPr>
        <w:t xml:space="preserve">Voter </w:t>
      </w:r>
      <w:r w:rsidRPr="00762B3E">
        <w:rPr>
          <w:b/>
          <w:sz w:val="44"/>
          <w:szCs w:val="44"/>
        </w:rPr>
        <w:t>Registration</w:t>
      </w:r>
      <w:r w:rsidRPr="00762B3E">
        <w:rPr>
          <w:b/>
          <w:sz w:val="44"/>
          <w:szCs w:val="44"/>
        </w:rPr>
        <w:br/>
        <w:t>Toolkit for Election</w:t>
      </w:r>
      <w:r w:rsidR="00C47275">
        <w:rPr>
          <w:b/>
          <w:sz w:val="44"/>
          <w:szCs w:val="44"/>
        </w:rPr>
        <w:t>s</w:t>
      </w:r>
      <w:r w:rsidRPr="00762B3E">
        <w:rPr>
          <w:b/>
          <w:sz w:val="44"/>
          <w:szCs w:val="44"/>
        </w:rPr>
        <w:t xml:space="preserve"> Officials</w:t>
      </w:r>
    </w:p>
    <w:p w14:paraId="428A5F90" w14:textId="5180DD5F" w:rsidR="00DF0C0B" w:rsidRDefault="00DF0C0B" w:rsidP="001B4DF9">
      <w:pPr>
        <w:jc w:val="center"/>
        <w:rPr>
          <w:bCs/>
          <w:i/>
          <w:iCs/>
          <w:sz w:val="40"/>
          <w:szCs w:val="40"/>
        </w:rPr>
      </w:pPr>
    </w:p>
    <w:p w14:paraId="57B958FB" w14:textId="19C78B17" w:rsidR="00DF0C0B" w:rsidRPr="00DF0C0B" w:rsidRDefault="00DF0C0B" w:rsidP="001B4DF9">
      <w:pPr>
        <w:jc w:val="center"/>
        <w:rPr>
          <w:bCs/>
          <w:i/>
          <w:iCs/>
          <w:sz w:val="28"/>
          <w:szCs w:val="28"/>
        </w:rPr>
      </w:pPr>
      <w:r w:rsidRPr="00DF0C0B">
        <w:rPr>
          <w:bCs/>
          <w:i/>
          <w:iCs/>
          <w:sz w:val="28"/>
          <w:szCs w:val="28"/>
        </w:rPr>
        <w:t xml:space="preserve">Last updated </w:t>
      </w:r>
      <w:r w:rsidR="006B57CB">
        <w:rPr>
          <w:bCs/>
          <w:i/>
          <w:iCs/>
          <w:sz w:val="28"/>
          <w:szCs w:val="28"/>
        </w:rPr>
        <w:t>December</w:t>
      </w:r>
      <w:r w:rsidRPr="00DF0C0B">
        <w:rPr>
          <w:bCs/>
          <w:i/>
          <w:iCs/>
          <w:sz w:val="28"/>
          <w:szCs w:val="28"/>
        </w:rPr>
        <w:t xml:space="preserve"> 2019</w:t>
      </w:r>
    </w:p>
    <w:p w14:paraId="474C4B59" w14:textId="1BE33C57" w:rsidR="007F5DE8" w:rsidRDefault="007F5DE8" w:rsidP="001B4DF9">
      <w:pPr>
        <w:jc w:val="center"/>
        <w:rPr>
          <w:bCs/>
          <w:i/>
          <w:iCs/>
          <w:sz w:val="40"/>
          <w:szCs w:val="40"/>
        </w:rPr>
      </w:pPr>
    </w:p>
    <w:p w14:paraId="778EA15B" w14:textId="77777777" w:rsidR="007F5DE8" w:rsidRPr="001B4DF9" w:rsidRDefault="007F5DE8" w:rsidP="001B4DF9">
      <w:pPr>
        <w:jc w:val="center"/>
        <w:rPr>
          <w:bCs/>
          <w:i/>
          <w:iCs/>
          <w:sz w:val="52"/>
          <w:szCs w:val="52"/>
        </w:rPr>
      </w:pPr>
    </w:p>
    <w:p w14:paraId="3B754BB7" w14:textId="10C61A69" w:rsidR="009C3351" w:rsidRPr="009C3351" w:rsidRDefault="00852269" w:rsidP="009C3351">
      <w:pPr>
        <w:rPr>
          <w:iCs/>
        </w:rPr>
      </w:pPr>
      <w:r>
        <w:rPr>
          <w:iCs/>
        </w:rPr>
        <w:br w:type="page"/>
      </w:r>
    </w:p>
    <w:p w14:paraId="50903294" w14:textId="7C02ECA8" w:rsidR="00527F5A" w:rsidRPr="000625C7" w:rsidRDefault="009C3351" w:rsidP="00EB5A1B">
      <w:pPr>
        <w:pStyle w:val="Heading1"/>
        <w:shd w:val="clear" w:color="auto" w:fill="D9D9D9" w:themeFill="background1" w:themeFillShade="D9"/>
        <w:rPr>
          <w:sz w:val="32"/>
          <w:szCs w:val="32"/>
        </w:rPr>
      </w:pPr>
      <w:bookmarkStart w:id="1" w:name="_Toc27170817"/>
      <w:r>
        <w:rPr>
          <w:sz w:val="32"/>
          <w:szCs w:val="32"/>
        </w:rPr>
        <w:lastRenderedPageBreak/>
        <w:t>Introduction</w:t>
      </w:r>
      <w:bookmarkEnd w:id="1"/>
      <w:r>
        <w:rPr>
          <w:sz w:val="32"/>
          <w:szCs w:val="32"/>
        </w:rPr>
        <w:t xml:space="preserve"> </w:t>
      </w:r>
    </w:p>
    <w:p w14:paraId="15CDB703" w14:textId="13AA037A" w:rsidR="00192B38" w:rsidRDefault="00D023F4" w:rsidP="00D070FC">
      <w:pPr>
        <w:spacing w:before="240" w:after="240"/>
        <w:rPr>
          <w:iCs/>
          <w:sz w:val="24"/>
          <w:szCs w:val="24"/>
        </w:rPr>
      </w:pPr>
      <w:r w:rsidRPr="002F1CCB">
        <w:rPr>
          <w:iCs/>
          <w:sz w:val="24"/>
          <w:szCs w:val="24"/>
        </w:rPr>
        <w:t xml:space="preserve">Same Day </w:t>
      </w:r>
      <w:r w:rsidR="00A46A0F">
        <w:rPr>
          <w:iCs/>
          <w:sz w:val="24"/>
          <w:szCs w:val="24"/>
        </w:rPr>
        <w:t xml:space="preserve">Voter </w:t>
      </w:r>
      <w:r w:rsidRPr="002F1CCB">
        <w:rPr>
          <w:iCs/>
          <w:sz w:val="24"/>
          <w:szCs w:val="24"/>
        </w:rPr>
        <w:t>Registration</w:t>
      </w:r>
      <w:r w:rsidR="00A46A0F">
        <w:rPr>
          <w:iCs/>
          <w:sz w:val="24"/>
          <w:szCs w:val="24"/>
        </w:rPr>
        <w:t xml:space="preserve"> (Same Day VR)</w:t>
      </w:r>
      <w:r w:rsidR="00F363D8" w:rsidRPr="002F1CCB">
        <w:rPr>
          <w:iCs/>
          <w:sz w:val="24"/>
          <w:szCs w:val="24"/>
        </w:rPr>
        <w:t>, or conditional voter registration,</w:t>
      </w:r>
      <w:r w:rsidRPr="002F1CCB">
        <w:rPr>
          <w:iCs/>
          <w:sz w:val="24"/>
          <w:szCs w:val="24"/>
        </w:rPr>
        <w:t xml:space="preserve"> has the potential to streamline election administration </w:t>
      </w:r>
      <w:r w:rsidR="00350BB8" w:rsidRPr="002F1CCB">
        <w:rPr>
          <w:iCs/>
          <w:sz w:val="24"/>
          <w:szCs w:val="24"/>
        </w:rPr>
        <w:t xml:space="preserve">and </w:t>
      </w:r>
      <w:r w:rsidR="007E0DE4" w:rsidRPr="002F1CCB">
        <w:rPr>
          <w:iCs/>
          <w:sz w:val="24"/>
          <w:szCs w:val="24"/>
        </w:rPr>
        <w:t xml:space="preserve">to </w:t>
      </w:r>
      <w:r w:rsidR="00350BB8" w:rsidRPr="002F1CCB">
        <w:rPr>
          <w:iCs/>
          <w:sz w:val="24"/>
          <w:szCs w:val="24"/>
        </w:rPr>
        <w:t xml:space="preserve">improve </w:t>
      </w:r>
      <w:r w:rsidRPr="002F1CCB">
        <w:rPr>
          <w:iCs/>
          <w:sz w:val="24"/>
          <w:szCs w:val="24"/>
        </w:rPr>
        <w:t xml:space="preserve">the voter experience. </w:t>
      </w:r>
      <w:r w:rsidR="00BA736D" w:rsidRPr="002F1CCB">
        <w:rPr>
          <w:iCs/>
          <w:sz w:val="24"/>
          <w:szCs w:val="24"/>
        </w:rPr>
        <w:t>Initially, the election administration practi</w:t>
      </w:r>
      <w:r w:rsidR="0022511E" w:rsidRPr="002F1CCB">
        <w:rPr>
          <w:iCs/>
          <w:sz w:val="24"/>
          <w:szCs w:val="24"/>
        </w:rPr>
        <w:t>c</w:t>
      </w:r>
      <w:r w:rsidR="00BA736D" w:rsidRPr="002F1CCB">
        <w:rPr>
          <w:iCs/>
          <w:sz w:val="24"/>
          <w:szCs w:val="24"/>
        </w:rPr>
        <w:t xml:space="preserve">e </w:t>
      </w:r>
      <w:r w:rsidR="00980A82" w:rsidRPr="002F1CCB">
        <w:rPr>
          <w:iCs/>
          <w:sz w:val="24"/>
          <w:szCs w:val="24"/>
        </w:rPr>
        <w:t xml:space="preserve">was limited to </w:t>
      </w:r>
      <w:r w:rsidR="007E0DE4" w:rsidRPr="002F1CCB">
        <w:rPr>
          <w:iCs/>
          <w:sz w:val="24"/>
          <w:szCs w:val="24"/>
        </w:rPr>
        <w:t>election</w:t>
      </w:r>
      <w:r w:rsidR="003567FC">
        <w:rPr>
          <w:iCs/>
          <w:sz w:val="24"/>
          <w:szCs w:val="24"/>
        </w:rPr>
        <w:t>s</w:t>
      </w:r>
      <w:r w:rsidR="007E0DE4" w:rsidRPr="002F1CCB">
        <w:rPr>
          <w:iCs/>
          <w:sz w:val="24"/>
          <w:szCs w:val="24"/>
        </w:rPr>
        <w:t xml:space="preserve"> offices o</w:t>
      </w:r>
      <w:r w:rsidR="00980A82" w:rsidRPr="002F1CCB">
        <w:rPr>
          <w:iCs/>
          <w:sz w:val="24"/>
          <w:szCs w:val="24"/>
        </w:rPr>
        <w:t xml:space="preserve">r </w:t>
      </w:r>
      <w:r w:rsidR="007E0DE4" w:rsidRPr="002F1CCB">
        <w:rPr>
          <w:iCs/>
          <w:sz w:val="24"/>
          <w:szCs w:val="24"/>
        </w:rPr>
        <w:t xml:space="preserve">other </w:t>
      </w:r>
      <w:r w:rsidR="00E064A0" w:rsidRPr="002F1CCB">
        <w:rPr>
          <w:iCs/>
          <w:sz w:val="24"/>
          <w:szCs w:val="24"/>
        </w:rPr>
        <w:t>designated locations</w:t>
      </w:r>
      <w:r w:rsidR="00FC7143">
        <w:rPr>
          <w:iCs/>
          <w:sz w:val="24"/>
          <w:szCs w:val="24"/>
        </w:rPr>
        <w:t xml:space="preserve">. In 2016, </w:t>
      </w:r>
      <w:r w:rsidR="007E0DE4" w:rsidRPr="002F1CCB">
        <w:rPr>
          <w:iCs/>
          <w:sz w:val="24"/>
          <w:szCs w:val="24"/>
        </w:rPr>
        <w:t>the</w:t>
      </w:r>
      <w:r w:rsidR="003053A2" w:rsidRPr="002F1CCB">
        <w:rPr>
          <w:iCs/>
          <w:sz w:val="24"/>
          <w:szCs w:val="24"/>
        </w:rPr>
        <w:t xml:space="preserve"> Voter’s Choice Act</w:t>
      </w:r>
      <w:r w:rsidR="001A1064">
        <w:rPr>
          <w:iCs/>
          <w:sz w:val="24"/>
          <w:szCs w:val="24"/>
        </w:rPr>
        <w:t xml:space="preserve"> (VCA)</w:t>
      </w:r>
      <w:r w:rsidR="003053A2" w:rsidRPr="002F1CCB">
        <w:rPr>
          <w:iCs/>
          <w:sz w:val="24"/>
          <w:szCs w:val="24"/>
        </w:rPr>
        <w:t xml:space="preserve"> expanded Same Day </w:t>
      </w:r>
      <w:r w:rsidR="003567FC">
        <w:rPr>
          <w:iCs/>
          <w:sz w:val="24"/>
          <w:szCs w:val="24"/>
        </w:rPr>
        <w:t>VR</w:t>
      </w:r>
      <w:r w:rsidR="003053A2" w:rsidRPr="002F1CCB">
        <w:rPr>
          <w:iCs/>
          <w:sz w:val="24"/>
          <w:szCs w:val="24"/>
        </w:rPr>
        <w:t xml:space="preserve"> to </w:t>
      </w:r>
      <w:r w:rsidR="004677BA">
        <w:rPr>
          <w:iCs/>
          <w:sz w:val="24"/>
          <w:szCs w:val="24"/>
        </w:rPr>
        <w:t xml:space="preserve">any </w:t>
      </w:r>
      <w:r w:rsidR="007E0DE4" w:rsidRPr="002F1CCB">
        <w:rPr>
          <w:iCs/>
          <w:sz w:val="24"/>
          <w:szCs w:val="24"/>
        </w:rPr>
        <w:t>vote center</w:t>
      </w:r>
      <w:r w:rsidR="003567FC">
        <w:rPr>
          <w:iCs/>
          <w:sz w:val="24"/>
          <w:szCs w:val="24"/>
        </w:rPr>
        <w:t xml:space="preserve"> in the </w:t>
      </w:r>
      <w:r w:rsidR="001A1064">
        <w:rPr>
          <w:iCs/>
          <w:sz w:val="24"/>
          <w:szCs w:val="24"/>
        </w:rPr>
        <w:t xml:space="preserve">VCA </w:t>
      </w:r>
      <w:r w:rsidR="003567FC">
        <w:rPr>
          <w:iCs/>
          <w:sz w:val="24"/>
          <w:szCs w:val="24"/>
        </w:rPr>
        <w:t>county</w:t>
      </w:r>
      <w:r w:rsidR="00813FBF">
        <w:rPr>
          <w:iCs/>
          <w:sz w:val="24"/>
          <w:szCs w:val="24"/>
        </w:rPr>
        <w:t>. I</w:t>
      </w:r>
      <w:r w:rsidR="00081B0F">
        <w:rPr>
          <w:iCs/>
          <w:sz w:val="24"/>
          <w:szCs w:val="24"/>
        </w:rPr>
        <w:t>n 2019</w:t>
      </w:r>
      <w:r w:rsidR="007E0DE4" w:rsidRPr="002F1CCB">
        <w:rPr>
          <w:iCs/>
          <w:sz w:val="24"/>
          <w:szCs w:val="24"/>
        </w:rPr>
        <w:t>, with t</w:t>
      </w:r>
      <w:r w:rsidR="00687693" w:rsidRPr="002F1CCB">
        <w:rPr>
          <w:iCs/>
          <w:sz w:val="24"/>
          <w:szCs w:val="24"/>
        </w:rPr>
        <w:t>he passage of SB 72, Same Day</w:t>
      </w:r>
      <w:r w:rsidR="00F72082">
        <w:rPr>
          <w:iCs/>
          <w:sz w:val="24"/>
          <w:szCs w:val="24"/>
        </w:rPr>
        <w:t xml:space="preserve"> VR</w:t>
      </w:r>
      <w:r w:rsidR="004B458F">
        <w:rPr>
          <w:iCs/>
          <w:sz w:val="24"/>
          <w:szCs w:val="24"/>
        </w:rPr>
        <w:t xml:space="preserve"> is now</w:t>
      </w:r>
      <w:r w:rsidR="003053A2" w:rsidRPr="002F1CCB">
        <w:rPr>
          <w:iCs/>
          <w:sz w:val="24"/>
          <w:szCs w:val="24"/>
        </w:rPr>
        <w:t xml:space="preserve"> available </w:t>
      </w:r>
      <w:r w:rsidR="004B458F">
        <w:rPr>
          <w:iCs/>
          <w:sz w:val="24"/>
          <w:szCs w:val="24"/>
        </w:rPr>
        <w:t xml:space="preserve">at </w:t>
      </w:r>
      <w:r w:rsidR="00BA736D" w:rsidRPr="002F1CCB">
        <w:rPr>
          <w:iCs/>
          <w:sz w:val="24"/>
          <w:szCs w:val="24"/>
        </w:rPr>
        <w:t>every polling place in California</w:t>
      </w:r>
      <w:r w:rsidR="004B458F">
        <w:rPr>
          <w:iCs/>
          <w:sz w:val="24"/>
          <w:szCs w:val="24"/>
        </w:rPr>
        <w:t>,</w:t>
      </w:r>
      <w:r w:rsidR="00192B38">
        <w:rPr>
          <w:iCs/>
          <w:sz w:val="24"/>
          <w:szCs w:val="24"/>
        </w:rPr>
        <w:t xml:space="preserve"> starting </w:t>
      </w:r>
      <w:r w:rsidR="004B458F">
        <w:rPr>
          <w:iCs/>
          <w:sz w:val="24"/>
          <w:szCs w:val="24"/>
        </w:rPr>
        <w:t xml:space="preserve">in </w:t>
      </w:r>
      <w:r w:rsidR="00192B38">
        <w:rPr>
          <w:iCs/>
          <w:sz w:val="24"/>
          <w:szCs w:val="24"/>
        </w:rPr>
        <w:t>the 2020 Presidential Primary Election</w:t>
      </w:r>
      <w:r w:rsidR="00BA736D" w:rsidRPr="002F1CCB">
        <w:rPr>
          <w:iCs/>
          <w:sz w:val="24"/>
          <w:szCs w:val="24"/>
        </w:rPr>
        <w:t xml:space="preserve">. </w:t>
      </w:r>
    </w:p>
    <w:p w14:paraId="6695852B" w14:textId="20570A66" w:rsidR="00C74FB3" w:rsidRPr="002F1CCB" w:rsidRDefault="00001D08" w:rsidP="009C3351">
      <w:pPr>
        <w:spacing w:before="240" w:after="240"/>
        <w:rPr>
          <w:iCs/>
          <w:sz w:val="24"/>
          <w:szCs w:val="24"/>
        </w:rPr>
      </w:pPr>
      <w:r w:rsidRPr="002F1CCB">
        <w:rPr>
          <w:iCs/>
          <w:sz w:val="24"/>
          <w:szCs w:val="24"/>
        </w:rPr>
        <w:t xml:space="preserve">The Same Day </w:t>
      </w:r>
      <w:r w:rsidR="00FD5FC3">
        <w:rPr>
          <w:iCs/>
          <w:sz w:val="24"/>
          <w:szCs w:val="24"/>
        </w:rPr>
        <w:t xml:space="preserve">Voter </w:t>
      </w:r>
      <w:r w:rsidRPr="002F1CCB">
        <w:rPr>
          <w:iCs/>
          <w:sz w:val="24"/>
          <w:szCs w:val="24"/>
        </w:rPr>
        <w:t xml:space="preserve">Registration Toolkit for Election Officials provides plain language text </w:t>
      </w:r>
      <w:r w:rsidR="0073327B" w:rsidRPr="002F1CCB">
        <w:rPr>
          <w:iCs/>
          <w:sz w:val="24"/>
          <w:szCs w:val="24"/>
        </w:rPr>
        <w:t xml:space="preserve">and sample materials to support smooth implementation of the new law. </w:t>
      </w:r>
      <w:r w:rsidR="00D070FC" w:rsidRPr="002F1CCB">
        <w:rPr>
          <w:iCs/>
          <w:sz w:val="24"/>
          <w:szCs w:val="24"/>
        </w:rPr>
        <w:t>This toolkit was prepared in collaboration with the</w:t>
      </w:r>
      <w:r w:rsidR="007147FB">
        <w:rPr>
          <w:iCs/>
          <w:sz w:val="24"/>
          <w:szCs w:val="24"/>
        </w:rPr>
        <w:t xml:space="preserve"> </w:t>
      </w:r>
      <w:r w:rsidR="003E76CF">
        <w:rPr>
          <w:iCs/>
          <w:sz w:val="24"/>
          <w:szCs w:val="24"/>
        </w:rPr>
        <w:t xml:space="preserve">ACLU of California, </w:t>
      </w:r>
      <w:r w:rsidR="007147FB">
        <w:rPr>
          <w:iCs/>
          <w:sz w:val="24"/>
          <w:szCs w:val="24"/>
        </w:rPr>
        <w:t>Asian Americans Advancing Justice-Asian Law Caucus</w:t>
      </w:r>
      <w:r w:rsidR="00D070FC" w:rsidRPr="002F1CCB">
        <w:rPr>
          <w:iCs/>
          <w:sz w:val="24"/>
          <w:szCs w:val="24"/>
        </w:rPr>
        <w:t xml:space="preserve">, Center for Civic Design, League of Women Voters of California, Santa Barbara Registrar of Voters, and Santa Cruz County Registrar of Voters. </w:t>
      </w:r>
    </w:p>
    <w:p w14:paraId="05A42AD8" w14:textId="3E5B8C71" w:rsidR="005D40A2" w:rsidRDefault="00EB49C9" w:rsidP="009C3351">
      <w:pPr>
        <w:spacing w:before="240" w:after="240"/>
        <w:rPr>
          <w:iCs/>
          <w:sz w:val="24"/>
          <w:szCs w:val="24"/>
        </w:rPr>
      </w:pPr>
      <w:r w:rsidRPr="002F1CCB">
        <w:rPr>
          <w:iCs/>
          <w:sz w:val="24"/>
          <w:szCs w:val="24"/>
        </w:rPr>
        <w:t>F</w:t>
      </w:r>
      <w:r w:rsidR="00177B40" w:rsidRPr="002F1CCB">
        <w:rPr>
          <w:iCs/>
          <w:sz w:val="24"/>
          <w:szCs w:val="24"/>
        </w:rPr>
        <w:t>ounded in 2011, F</w:t>
      </w:r>
      <w:r w:rsidRPr="002F1CCB">
        <w:rPr>
          <w:iCs/>
          <w:sz w:val="24"/>
          <w:szCs w:val="24"/>
        </w:rPr>
        <w:t>uture of California Elections (FoCE) is a nonpartisan network of election officials, reform, civil rights and civic engagement groups working in collaboration to modernize elections and expand participation in California</w:t>
      </w:r>
      <w:r w:rsidR="00177B40" w:rsidRPr="002F1CCB">
        <w:rPr>
          <w:iCs/>
          <w:sz w:val="24"/>
          <w:szCs w:val="24"/>
        </w:rPr>
        <w:t xml:space="preserve">. </w:t>
      </w:r>
    </w:p>
    <w:p w14:paraId="064BB9F8" w14:textId="77777777" w:rsidR="00846648" w:rsidRPr="002F1CCB" w:rsidRDefault="00846648" w:rsidP="009C3351">
      <w:pPr>
        <w:spacing w:before="240" w:after="240"/>
        <w:rPr>
          <w:iCs/>
          <w:sz w:val="24"/>
          <w:szCs w:val="24"/>
        </w:rPr>
      </w:pPr>
    </w:p>
    <w:sdt>
      <w:sdtPr>
        <w:rPr>
          <w:rFonts w:ascii="Arial" w:eastAsia="Arial" w:hAnsi="Arial" w:cs="Arial"/>
          <w:color w:val="auto"/>
          <w:sz w:val="22"/>
          <w:szCs w:val="22"/>
          <w:lang w:val="en"/>
        </w:rPr>
        <w:id w:val="-766315071"/>
        <w:docPartObj>
          <w:docPartGallery w:val="Table of Contents"/>
          <w:docPartUnique/>
        </w:docPartObj>
      </w:sdtPr>
      <w:sdtEndPr>
        <w:rPr>
          <w:b/>
          <w:bCs/>
          <w:noProof/>
        </w:rPr>
      </w:sdtEndPr>
      <w:sdtContent>
        <w:p w14:paraId="524EC918" w14:textId="222E5358" w:rsidR="005D40A2" w:rsidRPr="005D40A2" w:rsidRDefault="005D40A2" w:rsidP="005D40A2">
          <w:pPr>
            <w:pStyle w:val="TOCHeading"/>
            <w:shd w:val="clear" w:color="auto" w:fill="D9D9D9" w:themeFill="background1" w:themeFillShade="D9"/>
            <w:rPr>
              <w:rFonts w:ascii="Arial" w:hAnsi="Arial" w:cs="Arial"/>
              <w:color w:val="auto"/>
            </w:rPr>
          </w:pPr>
          <w:r w:rsidRPr="005D40A2">
            <w:rPr>
              <w:rFonts w:ascii="Arial" w:hAnsi="Arial" w:cs="Arial"/>
              <w:color w:val="auto"/>
            </w:rPr>
            <w:t>Table of Contents</w:t>
          </w:r>
        </w:p>
        <w:p w14:paraId="628DE269" w14:textId="39692EBE" w:rsidR="000F48EE" w:rsidRDefault="005D40A2">
          <w:pPr>
            <w:pStyle w:val="TOC1"/>
            <w:tabs>
              <w:tab w:val="right" w:leader="dot" w:pos="1007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27170817" w:history="1">
            <w:r w:rsidR="000F48EE" w:rsidRPr="00674999">
              <w:rPr>
                <w:rStyle w:val="Hyperlink"/>
                <w:noProof/>
              </w:rPr>
              <w:t>Introduction</w:t>
            </w:r>
            <w:r w:rsidR="000F48EE">
              <w:rPr>
                <w:noProof/>
                <w:webHidden/>
              </w:rPr>
              <w:tab/>
            </w:r>
            <w:r w:rsidR="000F48EE">
              <w:rPr>
                <w:noProof/>
                <w:webHidden/>
              </w:rPr>
              <w:fldChar w:fldCharType="begin"/>
            </w:r>
            <w:r w:rsidR="000F48EE">
              <w:rPr>
                <w:noProof/>
                <w:webHidden/>
              </w:rPr>
              <w:instrText xml:space="preserve"> PAGEREF _Toc27170817 \h </w:instrText>
            </w:r>
            <w:r w:rsidR="000F48EE">
              <w:rPr>
                <w:noProof/>
                <w:webHidden/>
              </w:rPr>
            </w:r>
            <w:r w:rsidR="000F48EE">
              <w:rPr>
                <w:noProof/>
                <w:webHidden/>
              </w:rPr>
              <w:fldChar w:fldCharType="separate"/>
            </w:r>
            <w:r w:rsidR="000F48EE">
              <w:rPr>
                <w:noProof/>
                <w:webHidden/>
              </w:rPr>
              <w:t>2</w:t>
            </w:r>
            <w:r w:rsidR="000F48EE">
              <w:rPr>
                <w:noProof/>
                <w:webHidden/>
              </w:rPr>
              <w:fldChar w:fldCharType="end"/>
            </w:r>
          </w:hyperlink>
        </w:p>
        <w:p w14:paraId="7833C58F" w14:textId="7A3A7DDB" w:rsidR="000F48EE" w:rsidRDefault="00AA11D2">
          <w:pPr>
            <w:pStyle w:val="TOC1"/>
            <w:tabs>
              <w:tab w:val="right" w:leader="dot" w:pos="10070"/>
            </w:tabs>
            <w:rPr>
              <w:rFonts w:asciiTheme="minorHAnsi" w:eastAsiaTheme="minorEastAsia" w:hAnsiTheme="minorHAnsi" w:cstheme="minorBidi"/>
              <w:noProof/>
              <w:lang w:val="en-US"/>
            </w:rPr>
          </w:pPr>
          <w:hyperlink w:anchor="_Toc27170818" w:history="1">
            <w:r w:rsidR="000F48EE" w:rsidRPr="00674999">
              <w:rPr>
                <w:rStyle w:val="Hyperlink"/>
                <w:noProof/>
              </w:rPr>
              <w:t>Part 1. Sample Language for Voter Education Materials</w:t>
            </w:r>
            <w:r w:rsidR="000F48EE">
              <w:rPr>
                <w:noProof/>
                <w:webHidden/>
              </w:rPr>
              <w:tab/>
            </w:r>
            <w:r w:rsidR="000F48EE">
              <w:rPr>
                <w:noProof/>
                <w:webHidden/>
              </w:rPr>
              <w:fldChar w:fldCharType="begin"/>
            </w:r>
            <w:r w:rsidR="000F48EE">
              <w:rPr>
                <w:noProof/>
                <w:webHidden/>
              </w:rPr>
              <w:instrText xml:space="preserve"> PAGEREF _Toc27170818 \h </w:instrText>
            </w:r>
            <w:r w:rsidR="000F48EE">
              <w:rPr>
                <w:noProof/>
                <w:webHidden/>
              </w:rPr>
            </w:r>
            <w:r w:rsidR="000F48EE">
              <w:rPr>
                <w:noProof/>
                <w:webHidden/>
              </w:rPr>
              <w:fldChar w:fldCharType="separate"/>
            </w:r>
            <w:r w:rsidR="000F48EE">
              <w:rPr>
                <w:noProof/>
                <w:webHidden/>
              </w:rPr>
              <w:t>3</w:t>
            </w:r>
            <w:r w:rsidR="000F48EE">
              <w:rPr>
                <w:noProof/>
                <w:webHidden/>
              </w:rPr>
              <w:fldChar w:fldCharType="end"/>
            </w:r>
          </w:hyperlink>
        </w:p>
        <w:p w14:paraId="752F02F8" w14:textId="6EA3A26C" w:rsidR="000F48EE" w:rsidRDefault="00AA11D2">
          <w:pPr>
            <w:pStyle w:val="TOC1"/>
            <w:tabs>
              <w:tab w:val="right" w:leader="dot" w:pos="10070"/>
            </w:tabs>
            <w:rPr>
              <w:rFonts w:asciiTheme="minorHAnsi" w:eastAsiaTheme="minorEastAsia" w:hAnsiTheme="minorHAnsi" w:cstheme="minorBidi"/>
              <w:noProof/>
              <w:lang w:val="en-US"/>
            </w:rPr>
          </w:pPr>
          <w:hyperlink w:anchor="_Toc27170819" w:history="1">
            <w:r w:rsidR="000F48EE" w:rsidRPr="00674999">
              <w:rPr>
                <w:rStyle w:val="Hyperlink"/>
                <w:noProof/>
              </w:rPr>
              <w:t>Part 2. Sample Envelope &amp; Registration Form for CVR</w:t>
            </w:r>
            <w:r w:rsidR="000F48EE">
              <w:rPr>
                <w:noProof/>
                <w:webHidden/>
              </w:rPr>
              <w:tab/>
            </w:r>
            <w:r w:rsidR="000F48EE">
              <w:rPr>
                <w:noProof/>
                <w:webHidden/>
              </w:rPr>
              <w:fldChar w:fldCharType="begin"/>
            </w:r>
            <w:r w:rsidR="000F48EE">
              <w:rPr>
                <w:noProof/>
                <w:webHidden/>
              </w:rPr>
              <w:instrText xml:space="preserve"> PAGEREF _Toc27170819 \h </w:instrText>
            </w:r>
            <w:r w:rsidR="000F48EE">
              <w:rPr>
                <w:noProof/>
                <w:webHidden/>
              </w:rPr>
            </w:r>
            <w:r w:rsidR="000F48EE">
              <w:rPr>
                <w:noProof/>
                <w:webHidden/>
              </w:rPr>
              <w:fldChar w:fldCharType="separate"/>
            </w:r>
            <w:r w:rsidR="000F48EE">
              <w:rPr>
                <w:noProof/>
                <w:webHidden/>
              </w:rPr>
              <w:t>6</w:t>
            </w:r>
            <w:r w:rsidR="000F48EE">
              <w:rPr>
                <w:noProof/>
                <w:webHidden/>
              </w:rPr>
              <w:fldChar w:fldCharType="end"/>
            </w:r>
          </w:hyperlink>
        </w:p>
        <w:p w14:paraId="2791E665" w14:textId="3004BF56" w:rsidR="000F48EE" w:rsidRDefault="00AA11D2">
          <w:pPr>
            <w:pStyle w:val="TOC1"/>
            <w:tabs>
              <w:tab w:val="right" w:leader="dot" w:pos="10070"/>
            </w:tabs>
            <w:rPr>
              <w:rFonts w:asciiTheme="minorHAnsi" w:eastAsiaTheme="minorEastAsia" w:hAnsiTheme="minorHAnsi" w:cstheme="minorBidi"/>
              <w:noProof/>
              <w:lang w:val="en-US"/>
            </w:rPr>
          </w:pPr>
          <w:hyperlink w:anchor="_Toc27170820" w:history="1">
            <w:r w:rsidR="000F48EE" w:rsidRPr="00674999">
              <w:rPr>
                <w:rStyle w:val="Hyperlink"/>
                <w:noProof/>
              </w:rPr>
              <w:t>Part 3. Sample Social Media Graphics</w:t>
            </w:r>
            <w:r w:rsidR="000F48EE">
              <w:rPr>
                <w:noProof/>
                <w:webHidden/>
              </w:rPr>
              <w:tab/>
            </w:r>
            <w:r w:rsidR="000F48EE">
              <w:rPr>
                <w:noProof/>
                <w:webHidden/>
              </w:rPr>
              <w:fldChar w:fldCharType="begin"/>
            </w:r>
            <w:r w:rsidR="000F48EE">
              <w:rPr>
                <w:noProof/>
                <w:webHidden/>
              </w:rPr>
              <w:instrText xml:space="preserve"> PAGEREF _Toc27170820 \h </w:instrText>
            </w:r>
            <w:r w:rsidR="000F48EE">
              <w:rPr>
                <w:noProof/>
                <w:webHidden/>
              </w:rPr>
            </w:r>
            <w:r w:rsidR="000F48EE">
              <w:rPr>
                <w:noProof/>
                <w:webHidden/>
              </w:rPr>
              <w:fldChar w:fldCharType="separate"/>
            </w:r>
            <w:r w:rsidR="000F48EE">
              <w:rPr>
                <w:noProof/>
                <w:webHidden/>
              </w:rPr>
              <w:t>7</w:t>
            </w:r>
            <w:r w:rsidR="000F48EE">
              <w:rPr>
                <w:noProof/>
                <w:webHidden/>
              </w:rPr>
              <w:fldChar w:fldCharType="end"/>
            </w:r>
          </w:hyperlink>
        </w:p>
        <w:p w14:paraId="234085BD" w14:textId="667F7C3A" w:rsidR="000F48EE" w:rsidRDefault="00AA11D2">
          <w:pPr>
            <w:pStyle w:val="TOC1"/>
            <w:tabs>
              <w:tab w:val="right" w:leader="dot" w:pos="10070"/>
            </w:tabs>
            <w:rPr>
              <w:rFonts w:asciiTheme="minorHAnsi" w:eastAsiaTheme="minorEastAsia" w:hAnsiTheme="minorHAnsi" w:cstheme="minorBidi"/>
              <w:noProof/>
              <w:lang w:val="en-US"/>
            </w:rPr>
          </w:pPr>
          <w:hyperlink w:anchor="_Toc27170821" w:history="1">
            <w:r w:rsidR="000F48EE" w:rsidRPr="00674999">
              <w:rPr>
                <w:rStyle w:val="Hyperlink"/>
                <w:noProof/>
              </w:rPr>
              <w:t>Part 4. Sample Frequently Asked Questions</w:t>
            </w:r>
            <w:r w:rsidR="000F48EE">
              <w:rPr>
                <w:noProof/>
                <w:webHidden/>
              </w:rPr>
              <w:tab/>
            </w:r>
            <w:r w:rsidR="000F48EE">
              <w:rPr>
                <w:noProof/>
                <w:webHidden/>
              </w:rPr>
              <w:fldChar w:fldCharType="begin"/>
            </w:r>
            <w:r w:rsidR="000F48EE">
              <w:rPr>
                <w:noProof/>
                <w:webHidden/>
              </w:rPr>
              <w:instrText xml:space="preserve"> PAGEREF _Toc27170821 \h </w:instrText>
            </w:r>
            <w:r w:rsidR="000F48EE">
              <w:rPr>
                <w:noProof/>
                <w:webHidden/>
              </w:rPr>
            </w:r>
            <w:r w:rsidR="000F48EE">
              <w:rPr>
                <w:noProof/>
                <w:webHidden/>
              </w:rPr>
              <w:fldChar w:fldCharType="separate"/>
            </w:r>
            <w:r w:rsidR="000F48EE">
              <w:rPr>
                <w:noProof/>
                <w:webHidden/>
              </w:rPr>
              <w:t>9</w:t>
            </w:r>
            <w:r w:rsidR="000F48EE">
              <w:rPr>
                <w:noProof/>
                <w:webHidden/>
              </w:rPr>
              <w:fldChar w:fldCharType="end"/>
            </w:r>
          </w:hyperlink>
        </w:p>
        <w:p w14:paraId="7D575D5A" w14:textId="2F1E5257" w:rsidR="000F48EE" w:rsidRDefault="00AA11D2">
          <w:pPr>
            <w:pStyle w:val="TOC1"/>
            <w:tabs>
              <w:tab w:val="right" w:leader="dot" w:pos="10070"/>
            </w:tabs>
            <w:rPr>
              <w:rFonts w:asciiTheme="minorHAnsi" w:eastAsiaTheme="minorEastAsia" w:hAnsiTheme="minorHAnsi" w:cstheme="minorBidi"/>
              <w:noProof/>
              <w:lang w:val="en-US"/>
            </w:rPr>
          </w:pPr>
          <w:hyperlink w:anchor="_Toc27170822" w:history="1">
            <w:r w:rsidR="000F48EE" w:rsidRPr="00674999">
              <w:rPr>
                <w:rStyle w:val="Hyperlink"/>
                <w:noProof/>
              </w:rPr>
              <w:t>Part 5. A voter decision chart (Non-VCA counties)</w:t>
            </w:r>
            <w:r w:rsidR="000F48EE">
              <w:rPr>
                <w:noProof/>
                <w:webHidden/>
              </w:rPr>
              <w:tab/>
            </w:r>
            <w:r w:rsidR="000F48EE">
              <w:rPr>
                <w:noProof/>
                <w:webHidden/>
              </w:rPr>
              <w:fldChar w:fldCharType="begin"/>
            </w:r>
            <w:r w:rsidR="000F48EE">
              <w:rPr>
                <w:noProof/>
                <w:webHidden/>
              </w:rPr>
              <w:instrText xml:space="preserve"> PAGEREF _Toc27170822 \h </w:instrText>
            </w:r>
            <w:r w:rsidR="000F48EE">
              <w:rPr>
                <w:noProof/>
                <w:webHidden/>
              </w:rPr>
            </w:r>
            <w:r w:rsidR="000F48EE">
              <w:rPr>
                <w:noProof/>
                <w:webHidden/>
              </w:rPr>
              <w:fldChar w:fldCharType="separate"/>
            </w:r>
            <w:r w:rsidR="000F48EE">
              <w:rPr>
                <w:noProof/>
                <w:webHidden/>
              </w:rPr>
              <w:t>5</w:t>
            </w:r>
            <w:r w:rsidR="000F48EE">
              <w:rPr>
                <w:noProof/>
                <w:webHidden/>
              </w:rPr>
              <w:fldChar w:fldCharType="end"/>
            </w:r>
          </w:hyperlink>
        </w:p>
        <w:p w14:paraId="1BA540A8" w14:textId="1E6E371C" w:rsidR="000F48EE" w:rsidRDefault="00AA11D2">
          <w:pPr>
            <w:pStyle w:val="TOC1"/>
            <w:tabs>
              <w:tab w:val="right" w:leader="dot" w:pos="10070"/>
            </w:tabs>
            <w:rPr>
              <w:rFonts w:asciiTheme="minorHAnsi" w:eastAsiaTheme="minorEastAsia" w:hAnsiTheme="minorHAnsi" w:cstheme="minorBidi"/>
              <w:noProof/>
              <w:lang w:val="en-US"/>
            </w:rPr>
          </w:pPr>
          <w:hyperlink w:anchor="_Toc27170823" w:history="1">
            <w:r w:rsidR="000F48EE" w:rsidRPr="00674999">
              <w:rPr>
                <w:rStyle w:val="Hyperlink"/>
                <w:noProof/>
              </w:rPr>
              <w:t>Part 6. Instructions for Poll Workers (Non-VCA counties)</w:t>
            </w:r>
            <w:r w:rsidR="000F48EE">
              <w:rPr>
                <w:noProof/>
                <w:webHidden/>
              </w:rPr>
              <w:tab/>
            </w:r>
            <w:r w:rsidR="000F48EE">
              <w:rPr>
                <w:noProof/>
                <w:webHidden/>
              </w:rPr>
              <w:fldChar w:fldCharType="begin"/>
            </w:r>
            <w:r w:rsidR="000F48EE">
              <w:rPr>
                <w:noProof/>
                <w:webHidden/>
              </w:rPr>
              <w:instrText xml:space="preserve"> PAGEREF _Toc27170823 \h </w:instrText>
            </w:r>
            <w:r w:rsidR="000F48EE">
              <w:rPr>
                <w:noProof/>
                <w:webHidden/>
              </w:rPr>
            </w:r>
            <w:r w:rsidR="000F48EE">
              <w:rPr>
                <w:noProof/>
                <w:webHidden/>
              </w:rPr>
              <w:fldChar w:fldCharType="separate"/>
            </w:r>
            <w:r w:rsidR="000F48EE">
              <w:rPr>
                <w:noProof/>
                <w:webHidden/>
              </w:rPr>
              <w:t>6</w:t>
            </w:r>
            <w:r w:rsidR="000F48EE">
              <w:rPr>
                <w:noProof/>
                <w:webHidden/>
              </w:rPr>
              <w:fldChar w:fldCharType="end"/>
            </w:r>
          </w:hyperlink>
        </w:p>
        <w:p w14:paraId="2DAE235B" w14:textId="03AFF224" w:rsidR="000F48EE" w:rsidRDefault="00AA11D2">
          <w:pPr>
            <w:pStyle w:val="TOC1"/>
            <w:tabs>
              <w:tab w:val="right" w:leader="dot" w:pos="10070"/>
            </w:tabs>
            <w:rPr>
              <w:rFonts w:asciiTheme="minorHAnsi" w:eastAsiaTheme="minorEastAsia" w:hAnsiTheme="minorHAnsi" w:cstheme="minorBidi"/>
              <w:noProof/>
              <w:lang w:val="en-US"/>
            </w:rPr>
          </w:pPr>
          <w:hyperlink w:anchor="_Toc27170824" w:history="1">
            <w:r w:rsidR="000F48EE" w:rsidRPr="00674999">
              <w:rPr>
                <w:rStyle w:val="Hyperlink"/>
                <w:noProof/>
              </w:rPr>
              <w:t>Part 7. Sample Language for Official No Party Preference Ballot</w:t>
            </w:r>
            <w:r w:rsidR="000F48EE">
              <w:rPr>
                <w:noProof/>
                <w:webHidden/>
              </w:rPr>
              <w:tab/>
            </w:r>
            <w:r w:rsidR="000F48EE">
              <w:rPr>
                <w:noProof/>
                <w:webHidden/>
              </w:rPr>
              <w:fldChar w:fldCharType="begin"/>
            </w:r>
            <w:r w:rsidR="000F48EE">
              <w:rPr>
                <w:noProof/>
                <w:webHidden/>
              </w:rPr>
              <w:instrText xml:space="preserve"> PAGEREF _Toc27170824 \h </w:instrText>
            </w:r>
            <w:r w:rsidR="000F48EE">
              <w:rPr>
                <w:noProof/>
                <w:webHidden/>
              </w:rPr>
            </w:r>
            <w:r w:rsidR="000F48EE">
              <w:rPr>
                <w:noProof/>
                <w:webHidden/>
              </w:rPr>
              <w:fldChar w:fldCharType="separate"/>
            </w:r>
            <w:r w:rsidR="000F48EE">
              <w:rPr>
                <w:noProof/>
                <w:webHidden/>
              </w:rPr>
              <w:t>7</w:t>
            </w:r>
            <w:r w:rsidR="000F48EE">
              <w:rPr>
                <w:noProof/>
                <w:webHidden/>
              </w:rPr>
              <w:fldChar w:fldCharType="end"/>
            </w:r>
          </w:hyperlink>
        </w:p>
        <w:p w14:paraId="338572FD" w14:textId="0C8F27FD" w:rsidR="005D40A2" w:rsidRDefault="005D40A2">
          <w:r>
            <w:rPr>
              <w:b/>
              <w:bCs/>
              <w:noProof/>
            </w:rPr>
            <w:fldChar w:fldCharType="end"/>
          </w:r>
        </w:p>
      </w:sdtContent>
    </w:sdt>
    <w:p w14:paraId="6E60195B" w14:textId="1A50297A" w:rsidR="002F1CCB" w:rsidRDefault="002F1CCB">
      <w:pPr>
        <w:rPr>
          <w:sz w:val="32"/>
          <w:szCs w:val="32"/>
        </w:rPr>
      </w:pPr>
      <w:r>
        <w:rPr>
          <w:sz w:val="32"/>
          <w:szCs w:val="32"/>
        </w:rPr>
        <w:br w:type="page"/>
      </w:r>
    </w:p>
    <w:p w14:paraId="4875E0B4" w14:textId="51C0D960" w:rsidR="009C3351" w:rsidRPr="002F1CCB" w:rsidRDefault="002F1CCB" w:rsidP="002F1CCB">
      <w:pPr>
        <w:pStyle w:val="Heading1"/>
        <w:shd w:val="clear" w:color="auto" w:fill="D9D9D9" w:themeFill="background1" w:themeFillShade="D9"/>
        <w:rPr>
          <w:sz w:val="32"/>
          <w:szCs w:val="32"/>
        </w:rPr>
      </w:pPr>
      <w:bookmarkStart w:id="2" w:name="_Toc27170818"/>
      <w:r>
        <w:rPr>
          <w:sz w:val="32"/>
          <w:szCs w:val="32"/>
        </w:rPr>
        <w:lastRenderedPageBreak/>
        <w:t>Pa</w:t>
      </w:r>
      <w:r w:rsidR="009C3351" w:rsidRPr="002F1CCB">
        <w:rPr>
          <w:sz w:val="32"/>
          <w:szCs w:val="32"/>
        </w:rPr>
        <w:t>rt 1. Sample Language for Voter Education Materials</w:t>
      </w:r>
      <w:bookmarkEnd w:id="2"/>
    </w:p>
    <w:p w14:paraId="070CA126" w14:textId="1594F9B3" w:rsidR="001344F0" w:rsidRPr="00C4441F" w:rsidRDefault="001344F0">
      <w:pPr>
        <w:spacing w:before="240" w:after="240"/>
        <w:rPr>
          <w:bCs/>
          <w:sz w:val="28"/>
          <w:szCs w:val="28"/>
        </w:rPr>
      </w:pPr>
      <w:r w:rsidRPr="00C4441F">
        <w:rPr>
          <w:bCs/>
          <w:sz w:val="28"/>
          <w:szCs w:val="28"/>
        </w:rPr>
        <w:t>Use the following langu</w:t>
      </w:r>
      <w:r w:rsidR="00681E42">
        <w:rPr>
          <w:bCs/>
          <w:sz w:val="28"/>
          <w:szCs w:val="28"/>
        </w:rPr>
        <w:t>ag</w:t>
      </w:r>
      <w:r w:rsidRPr="00C4441F">
        <w:rPr>
          <w:bCs/>
          <w:sz w:val="28"/>
          <w:szCs w:val="28"/>
        </w:rPr>
        <w:t>e</w:t>
      </w:r>
      <w:r w:rsidRPr="00681E42">
        <w:rPr>
          <w:bCs/>
          <w:sz w:val="28"/>
          <w:szCs w:val="28"/>
        </w:rPr>
        <w:t xml:space="preserve"> </w:t>
      </w:r>
      <w:r w:rsidRPr="00C4441F">
        <w:rPr>
          <w:bCs/>
          <w:sz w:val="28"/>
          <w:szCs w:val="28"/>
          <w:u w:val="single"/>
        </w:rPr>
        <w:t>Before</w:t>
      </w:r>
      <w:r w:rsidRPr="00C4441F">
        <w:rPr>
          <w:bCs/>
          <w:sz w:val="28"/>
          <w:szCs w:val="28"/>
        </w:rPr>
        <w:t xml:space="preserve"> the Voter Registration Deadline:</w:t>
      </w:r>
    </w:p>
    <w:p w14:paraId="11B20AA1" w14:textId="7A576D64" w:rsidR="00527F5A" w:rsidRPr="009103D5" w:rsidRDefault="006C56BD">
      <w:pPr>
        <w:spacing w:before="240" w:after="240"/>
        <w:rPr>
          <w:rFonts w:ascii="Avenir Next LT Pro Light" w:hAnsi="Avenir Next LT Pro Light"/>
          <w:b/>
          <w:sz w:val="24"/>
          <w:szCs w:val="24"/>
        </w:rPr>
      </w:pPr>
      <w:r w:rsidRPr="009103D5">
        <w:rPr>
          <w:rFonts w:ascii="Avenir Next LT Pro Light" w:hAnsi="Avenir Next LT Pro Light"/>
          <w:b/>
          <w:sz w:val="24"/>
          <w:szCs w:val="24"/>
        </w:rPr>
        <w:t>W</w:t>
      </w:r>
      <w:r w:rsidR="00304F08" w:rsidRPr="009103D5">
        <w:rPr>
          <w:rFonts w:ascii="Avenir Next LT Pro Light" w:hAnsi="Avenir Next LT Pro Light"/>
          <w:b/>
          <w:sz w:val="24"/>
          <w:szCs w:val="24"/>
        </w:rPr>
        <w:t>ant to vote in the 2020 Presidential Primary Election?</w:t>
      </w:r>
    </w:p>
    <w:p w14:paraId="5A85F146" w14:textId="6AA463A8" w:rsidR="00AD2477" w:rsidRPr="009103D5" w:rsidRDefault="00304F08" w:rsidP="00870BAB">
      <w:pPr>
        <w:rPr>
          <w:rFonts w:ascii="Avenir Next LT Pro Light" w:hAnsi="Avenir Next LT Pro Light"/>
          <w:sz w:val="24"/>
          <w:szCs w:val="24"/>
        </w:rPr>
      </w:pPr>
      <w:r w:rsidRPr="009103D5">
        <w:rPr>
          <w:rFonts w:ascii="Avenir Next LT Pro Light" w:hAnsi="Avenir Next LT Pro Light"/>
          <w:b/>
          <w:sz w:val="24"/>
          <w:szCs w:val="24"/>
        </w:rPr>
        <w:t>Yes, but I am not registered to vote</w:t>
      </w:r>
    </w:p>
    <w:p w14:paraId="18EF2EDA" w14:textId="29687E3C" w:rsidR="00AD2477" w:rsidRPr="009103D5" w:rsidRDefault="00304F08" w:rsidP="00870BAB">
      <w:pPr>
        <w:rPr>
          <w:rFonts w:ascii="Avenir Next LT Pro Light" w:hAnsi="Avenir Next LT Pro Light"/>
          <w:sz w:val="24"/>
          <w:szCs w:val="24"/>
          <w:highlight w:val="yellow"/>
        </w:rPr>
      </w:pPr>
      <w:r w:rsidRPr="009103D5">
        <w:rPr>
          <w:rFonts w:ascii="Avenir Next LT Pro Light" w:hAnsi="Avenir Next LT Pro Light"/>
          <w:sz w:val="24"/>
          <w:szCs w:val="24"/>
        </w:rPr>
        <w:t xml:space="preserve">Register to vote online. It’s easy and quick. </w:t>
      </w:r>
      <w:hyperlink r:id="rId12">
        <w:r w:rsidRPr="009103D5">
          <w:rPr>
            <w:rFonts w:ascii="Avenir Next LT Pro Light" w:hAnsi="Avenir Next LT Pro Light"/>
            <w:color w:val="1155CC"/>
            <w:sz w:val="24"/>
            <w:szCs w:val="24"/>
            <w:u w:val="single"/>
          </w:rPr>
          <w:t>Registertovote.ca.gov</w:t>
        </w:r>
      </w:hyperlink>
      <w:r w:rsidRPr="009103D5">
        <w:rPr>
          <w:rFonts w:ascii="Avenir Next LT Pro Light" w:hAnsi="Avenir Next LT Pro Light"/>
          <w:b/>
          <w:sz w:val="24"/>
          <w:szCs w:val="24"/>
        </w:rPr>
        <w:br/>
      </w:r>
      <w:r w:rsidRPr="009103D5">
        <w:rPr>
          <w:rFonts w:ascii="Avenir Next LT Pro Light" w:hAnsi="Avenir Next LT Pro Light"/>
          <w:sz w:val="24"/>
          <w:szCs w:val="24"/>
        </w:rPr>
        <w:t xml:space="preserve">Contact your </w:t>
      </w:r>
      <w:hyperlink r:id="rId13" w:history="1">
        <w:r w:rsidR="00E40322" w:rsidRPr="009103D5">
          <w:rPr>
            <w:rStyle w:val="Hyperlink"/>
            <w:rFonts w:ascii="Avenir Next LT Pro Light" w:hAnsi="Avenir Next LT Pro Light"/>
            <w:sz w:val="24"/>
            <w:szCs w:val="24"/>
          </w:rPr>
          <w:t>elections office</w:t>
        </w:r>
      </w:hyperlink>
      <w:r w:rsidR="00E40322" w:rsidRPr="009103D5">
        <w:rPr>
          <w:rFonts w:ascii="Avenir Next LT Pro Light" w:hAnsi="Avenir Next LT Pro Light"/>
          <w:sz w:val="24"/>
          <w:szCs w:val="24"/>
        </w:rPr>
        <w:t xml:space="preserve"> </w:t>
      </w:r>
      <w:r w:rsidRPr="009103D5">
        <w:rPr>
          <w:rFonts w:ascii="Avenir Next LT Pro Light" w:hAnsi="Avenir Next LT Pro Light"/>
          <w:sz w:val="24"/>
          <w:szCs w:val="24"/>
        </w:rPr>
        <w:t xml:space="preserve">to request a paper registration form. </w:t>
      </w:r>
    </w:p>
    <w:p w14:paraId="79AEA76D" w14:textId="77777777" w:rsidR="00CF1AB4" w:rsidRPr="009103D5" w:rsidRDefault="00CF1AB4" w:rsidP="00CF1AB4">
      <w:pPr>
        <w:rPr>
          <w:rFonts w:ascii="Avenir Next LT Pro Light" w:hAnsi="Avenir Next LT Pro Light"/>
          <w:b/>
          <w:sz w:val="24"/>
          <w:szCs w:val="24"/>
        </w:rPr>
      </w:pPr>
    </w:p>
    <w:p w14:paraId="4C8442B9" w14:textId="416FD0EB" w:rsidR="00AD2477" w:rsidRPr="009103D5" w:rsidRDefault="00304F08" w:rsidP="001B774D">
      <w:pPr>
        <w:rPr>
          <w:rFonts w:ascii="Avenir Next LT Pro Light" w:hAnsi="Avenir Next LT Pro Light"/>
          <w:sz w:val="24"/>
          <w:szCs w:val="24"/>
        </w:rPr>
      </w:pPr>
      <w:r w:rsidRPr="009103D5">
        <w:rPr>
          <w:rFonts w:ascii="Avenir Next LT Pro Light" w:hAnsi="Avenir Next LT Pro Light"/>
          <w:b/>
          <w:sz w:val="24"/>
          <w:szCs w:val="24"/>
        </w:rPr>
        <w:t>Yes, but I’m not sure if I am registered</w:t>
      </w:r>
      <w:r w:rsidRPr="009103D5">
        <w:rPr>
          <w:rFonts w:ascii="Avenir Next LT Pro Light" w:hAnsi="Avenir Next LT Pro Light"/>
          <w:sz w:val="24"/>
          <w:szCs w:val="24"/>
        </w:rPr>
        <w:tab/>
      </w:r>
    </w:p>
    <w:p w14:paraId="52C57100" w14:textId="1EB31026" w:rsidR="00AD2477" w:rsidRPr="009103D5" w:rsidRDefault="652043C2" w:rsidP="652043C2">
      <w:pPr>
        <w:rPr>
          <w:rFonts w:ascii="Avenir Next LT Pro Light" w:eastAsia="Times New Roman" w:hAnsi="Avenir Next LT Pro Light" w:cs="Times New Roman"/>
          <w:sz w:val="24"/>
          <w:szCs w:val="24"/>
        </w:rPr>
      </w:pPr>
      <w:r w:rsidRPr="652043C2">
        <w:rPr>
          <w:rFonts w:ascii="Avenir Next LT Pro Light" w:hAnsi="Avenir Next LT Pro Light"/>
          <w:sz w:val="24"/>
          <w:szCs w:val="24"/>
        </w:rPr>
        <w:t xml:space="preserve">Check your voter registration status at </w:t>
      </w:r>
      <w:hyperlink r:id="rId14">
        <w:r w:rsidRPr="652043C2">
          <w:rPr>
            <w:rFonts w:ascii="Avenir Next LT Pro Light" w:hAnsi="Avenir Next LT Pro Light"/>
            <w:color w:val="1155CC"/>
            <w:sz w:val="24"/>
            <w:szCs w:val="24"/>
            <w:u w:val="single"/>
          </w:rPr>
          <w:t>voterstatus.sos.ca.gov</w:t>
        </w:r>
      </w:hyperlink>
      <w:r w:rsidRPr="652043C2">
        <w:rPr>
          <w:rFonts w:ascii="Avenir Next LT Pro Light" w:hAnsi="Avenir Next LT Pro Light"/>
          <w:sz w:val="24"/>
          <w:szCs w:val="24"/>
        </w:rPr>
        <w:t xml:space="preserve"> or call (800) 345-VOTE (8683)</w:t>
      </w:r>
    </w:p>
    <w:p w14:paraId="63145345" w14:textId="77777777" w:rsidR="00CF1AB4" w:rsidRPr="009103D5" w:rsidRDefault="00CF1AB4" w:rsidP="00CF1AB4">
      <w:pPr>
        <w:rPr>
          <w:rFonts w:ascii="Avenir Next LT Pro Light" w:hAnsi="Avenir Next LT Pro Light"/>
          <w:b/>
          <w:sz w:val="24"/>
          <w:szCs w:val="24"/>
        </w:rPr>
      </w:pPr>
    </w:p>
    <w:p w14:paraId="139ED38E" w14:textId="3C59FB8E" w:rsidR="00AD2477" w:rsidRPr="009103D5" w:rsidRDefault="00304F08" w:rsidP="00B05F30">
      <w:pPr>
        <w:rPr>
          <w:rFonts w:ascii="Avenir Next LT Pro Light" w:hAnsi="Avenir Next LT Pro Light"/>
          <w:sz w:val="24"/>
          <w:szCs w:val="24"/>
        </w:rPr>
      </w:pPr>
      <w:r w:rsidRPr="009103D5">
        <w:rPr>
          <w:rFonts w:ascii="Avenir Next LT Pro Light" w:hAnsi="Avenir Next LT Pro Light"/>
          <w:b/>
          <w:sz w:val="24"/>
          <w:szCs w:val="24"/>
        </w:rPr>
        <w:t>Yes, I’m registered. But, what else can I do to get ready?</w:t>
      </w:r>
    </w:p>
    <w:p w14:paraId="30F16FEE" w14:textId="3D6BDCAA" w:rsidR="004305C7" w:rsidRPr="009103D5" w:rsidRDefault="00304F08" w:rsidP="002E78BD">
      <w:pPr>
        <w:rPr>
          <w:rFonts w:ascii="Avenir Next LT Pro Light" w:hAnsi="Avenir Next LT Pro Light"/>
          <w:b/>
          <w:bCs/>
          <w:color w:val="000000"/>
          <w:sz w:val="24"/>
          <w:szCs w:val="24"/>
        </w:rPr>
      </w:pPr>
      <w:r w:rsidRPr="009103D5">
        <w:rPr>
          <w:rFonts w:ascii="Avenir Next LT Pro Light" w:hAnsi="Avenir Next LT Pro Light"/>
          <w:sz w:val="24"/>
          <w:szCs w:val="24"/>
        </w:rPr>
        <w:t>Double check your party registration status at</w:t>
      </w:r>
      <w:hyperlink r:id="rId15">
        <w:r w:rsidRPr="009103D5">
          <w:rPr>
            <w:rFonts w:ascii="Avenir Next LT Pro Light" w:hAnsi="Avenir Next LT Pro Light"/>
            <w:sz w:val="24"/>
            <w:szCs w:val="24"/>
          </w:rPr>
          <w:t xml:space="preserve"> </w:t>
        </w:r>
      </w:hyperlink>
      <w:hyperlink r:id="rId16">
        <w:r w:rsidRPr="009103D5">
          <w:rPr>
            <w:rFonts w:ascii="Avenir Next LT Pro Light" w:hAnsi="Avenir Next LT Pro Light"/>
            <w:color w:val="1155CC"/>
            <w:sz w:val="24"/>
            <w:szCs w:val="24"/>
            <w:u w:val="single"/>
          </w:rPr>
          <w:t>voterstatus.sos.ca.gov</w:t>
        </w:r>
      </w:hyperlink>
      <w:r w:rsidRPr="009103D5">
        <w:rPr>
          <w:rFonts w:ascii="Avenir Next LT Pro Light" w:hAnsi="Avenir Next LT Pro Light"/>
          <w:sz w:val="24"/>
          <w:szCs w:val="24"/>
        </w:rPr>
        <w:t xml:space="preserve"> or call </w:t>
      </w:r>
      <w:r w:rsidRPr="009103D5">
        <w:rPr>
          <w:rFonts w:ascii="Avenir Next LT Pro Light" w:hAnsi="Avenir Next LT Pro Light"/>
          <w:sz w:val="24"/>
          <w:szCs w:val="24"/>
        </w:rPr>
        <w:br/>
        <w:t>(800) 345-VOTE (8683)</w:t>
      </w:r>
      <w:r w:rsidR="00A67161" w:rsidRPr="009103D5">
        <w:rPr>
          <w:rFonts w:ascii="Avenir Next LT Pro Light" w:hAnsi="Avenir Next LT Pro Light"/>
          <w:sz w:val="24"/>
          <w:szCs w:val="24"/>
        </w:rPr>
        <w:t xml:space="preserve">. </w:t>
      </w:r>
      <w:r w:rsidR="00A901FA" w:rsidRPr="009103D5">
        <w:rPr>
          <w:rFonts w:ascii="Avenir Next LT Pro Light" w:hAnsi="Avenir Next LT Pro Light"/>
          <w:sz w:val="24"/>
          <w:szCs w:val="24"/>
        </w:rPr>
        <w:t>Political part</w:t>
      </w:r>
      <w:r w:rsidR="006B79AA">
        <w:rPr>
          <w:rFonts w:ascii="Avenir Next LT Pro Light" w:hAnsi="Avenir Next LT Pro Light"/>
          <w:sz w:val="24"/>
          <w:szCs w:val="24"/>
        </w:rPr>
        <w:t>y</w:t>
      </w:r>
      <w:r w:rsidR="00A901FA" w:rsidRPr="009103D5">
        <w:rPr>
          <w:rFonts w:ascii="Avenir Next LT Pro Light" w:hAnsi="Avenir Next LT Pro Light"/>
          <w:sz w:val="24"/>
          <w:szCs w:val="24"/>
        </w:rPr>
        <w:t xml:space="preserve"> matter</w:t>
      </w:r>
      <w:r w:rsidR="006B79AA">
        <w:rPr>
          <w:rFonts w:ascii="Avenir Next LT Pro Light" w:hAnsi="Avenir Next LT Pro Light"/>
          <w:sz w:val="24"/>
          <w:szCs w:val="24"/>
        </w:rPr>
        <w:t>s</w:t>
      </w:r>
      <w:r w:rsidR="00A901FA" w:rsidRPr="009103D5">
        <w:rPr>
          <w:rFonts w:ascii="Avenir Next LT Pro Light" w:hAnsi="Avenir Next LT Pro Light"/>
          <w:sz w:val="24"/>
          <w:szCs w:val="24"/>
        </w:rPr>
        <w:t xml:space="preserve"> for the presidential primary election. </w:t>
      </w:r>
      <w:r w:rsidR="00A24006" w:rsidRPr="009103D5">
        <w:rPr>
          <w:rFonts w:ascii="Avenir Next LT Pro Light" w:hAnsi="Avenir Next LT Pro Light"/>
          <w:sz w:val="24"/>
          <w:szCs w:val="24"/>
        </w:rPr>
        <w:t>Learn more</w:t>
      </w:r>
      <w:r w:rsidR="00D35A2D" w:rsidRPr="009103D5">
        <w:rPr>
          <w:rFonts w:ascii="Avenir Next LT Pro Light" w:hAnsi="Avenir Next LT Pro Light"/>
          <w:sz w:val="24"/>
          <w:szCs w:val="24"/>
        </w:rPr>
        <w:t xml:space="preserve"> </w:t>
      </w:r>
      <w:r w:rsidR="002E78BD" w:rsidRPr="009103D5">
        <w:rPr>
          <w:rFonts w:ascii="Avenir Next LT Pro Light" w:hAnsi="Avenir Next LT Pro Light"/>
          <w:sz w:val="24"/>
          <w:szCs w:val="24"/>
        </w:rPr>
        <w:t xml:space="preserve">at </w:t>
      </w:r>
      <w:hyperlink r:id="rId17" w:history="1">
        <w:r w:rsidR="002E78BD" w:rsidRPr="009103D5">
          <w:rPr>
            <w:rStyle w:val="Hyperlink"/>
            <w:rFonts w:ascii="Avenir Next LT Pro Light" w:hAnsi="Avenir Next LT Pro Light"/>
            <w:sz w:val="24"/>
            <w:szCs w:val="24"/>
          </w:rPr>
          <w:t>www.sos.ca.gov/elections/voting-info/how-vote-president</w:t>
        </w:r>
      </w:hyperlink>
    </w:p>
    <w:p w14:paraId="44B767A0" w14:textId="28D97B7E" w:rsidR="00045FE0" w:rsidRDefault="009E5636" w:rsidP="002E31D7">
      <w:pPr>
        <w:pStyle w:val="NormalWeb"/>
        <w:spacing w:before="240" w:beforeAutospacing="0" w:after="240" w:afterAutospacing="0"/>
        <w:rPr>
          <w:rFonts w:ascii="Arial" w:hAnsi="Arial" w:cs="Arial"/>
          <w:color w:val="000000"/>
          <w:sz w:val="28"/>
          <w:szCs w:val="28"/>
        </w:rPr>
      </w:pPr>
      <w:r>
        <w:rPr>
          <w:rFonts w:ascii="Arial" w:hAnsi="Arial" w:cs="Arial"/>
          <w:noProof/>
          <w:color w:val="000000"/>
          <w:sz w:val="28"/>
          <w:szCs w:val="28"/>
        </w:rPr>
        <mc:AlternateContent>
          <mc:Choice Requires="wps">
            <w:drawing>
              <wp:anchor distT="0" distB="0" distL="114300" distR="114300" simplePos="0" relativeHeight="251658244" behindDoc="0" locked="0" layoutInCell="1" allowOverlap="1" wp14:anchorId="196AA6FF" wp14:editId="3A634FF0">
                <wp:simplePos x="0" y="0"/>
                <wp:positionH relativeFrom="margin">
                  <wp:align>left</wp:align>
                </wp:positionH>
                <wp:positionV relativeFrom="paragraph">
                  <wp:posOffset>261620</wp:posOffset>
                </wp:positionV>
                <wp:extent cx="5981700" cy="190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5981700" cy="190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9ECCE4" id="Straight Connector 6" o:spid="_x0000_s1026" style="position:absolute;flip:y;z-index:251658244;visibility:visible;mso-wrap-style:square;mso-wrap-distance-left:9pt;mso-wrap-distance-top:0;mso-wrap-distance-right:9pt;mso-wrap-distance-bottom:0;mso-position-horizontal:left;mso-position-horizontal-relative:margin;mso-position-vertical:absolute;mso-position-vertical-relative:text" from="0,20.6pt" to="47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" strokecolor="black [3200]">
                <v:stroke dashstyle="dash"/>
                <w10:wrap anchorx="margin"/>
              </v:line>
            </w:pict>
          </mc:Fallback>
        </mc:AlternateContent>
      </w:r>
    </w:p>
    <w:p w14:paraId="5C4A942B" w14:textId="6D828F11" w:rsidR="001344F0" w:rsidRPr="00C4441F" w:rsidRDefault="001344F0" w:rsidP="002E31D7">
      <w:pPr>
        <w:pStyle w:val="NormalWeb"/>
        <w:spacing w:before="240" w:beforeAutospacing="0" w:after="240" w:afterAutospacing="0"/>
        <w:rPr>
          <w:rFonts w:ascii="Arial" w:hAnsi="Arial" w:cs="Arial"/>
          <w:color w:val="000000"/>
          <w:sz w:val="28"/>
          <w:szCs w:val="28"/>
        </w:rPr>
      </w:pPr>
      <w:r w:rsidRPr="00C4441F">
        <w:rPr>
          <w:rFonts w:ascii="Arial" w:hAnsi="Arial" w:cs="Arial"/>
          <w:color w:val="000000"/>
          <w:sz w:val="28"/>
          <w:szCs w:val="28"/>
        </w:rPr>
        <w:t>Use the following language</w:t>
      </w:r>
      <w:r w:rsidRPr="00F072C5">
        <w:rPr>
          <w:rFonts w:ascii="Arial" w:hAnsi="Arial" w:cs="Arial"/>
          <w:color w:val="000000"/>
          <w:sz w:val="28"/>
          <w:szCs w:val="28"/>
        </w:rPr>
        <w:t xml:space="preserve"> </w:t>
      </w:r>
      <w:r w:rsidRPr="00C4441F">
        <w:rPr>
          <w:rFonts w:ascii="Arial" w:hAnsi="Arial" w:cs="Arial"/>
          <w:color w:val="000000"/>
          <w:sz w:val="28"/>
          <w:szCs w:val="28"/>
          <w:u w:val="single"/>
        </w:rPr>
        <w:t>After</w:t>
      </w:r>
      <w:r w:rsidRPr="00C4441F">
        <w:rPr>
          <w:rFonts w:ascii="Arial" w:hAnsi="Arial" w:cs="Arial"/>
          <w:color w:val="000000"/>
          <w:sz w:val="28"/>
          <w:szCs w:val="28"/>
        </w:rPr>
        <w:t xml:space="preserve"> the Voter Registration Deadline: </w:t>
      </w:r>
    </w:p>
    <w:p w14:paraId="7449AD54" w14:textId="40B253B2" w:rsidR="002E31D7" w:rsidRPr="009103D5" w:rsidRDefault="002E31D7" w:rsidP="002E31D7">
      <w:pPr>
        <w:pStyle w:val="NormalWeb"/>
        <w:spacing w:before="240" w:beforeAutospacing="0" w:after="240" w:afterAutospacing="0"/>
        <w:rPr>
          <w:rFonts w:ascii="Avenir Next LT Pro Light" w:hAnsi="Avenir Next LT Pro Light" w:cs="Arial"/>
          <w:color w:val="000000"/>
        </w:rPr>
      </w:pPr>
      <w:r w:rsidRPr="009103D5">
        <w:rPr>
          <w:rFonts w:ascii="Avenir Next LT Pro Light" w:hAnsi="Avenir Next LT Pro Light" w:cs="Arial"/>
          <w:b/>
          <w:bCs/>
          <w:color w:val="000000"/>
        </w:rPr>
        <w:t>Registering to Vote After February 18? </w:t>
      </w:r>
      <w:r w:rsidRPr="009103D5">
        <w:rPr>
          <w:rFonts w:ascii="Avenir Next LT Pro Light" w:hAnsi="Avenir Next LT Pro Light"/>
        </w:rPr>
        <w:br/>
      </w:r>
      <w:r w:rsidRPr="009103D5">
        <w:rPr>
          <w:rFonts w:ascii="Avenir Next LT Pro Light" w:hAnsi="Avenir Next LT Pro Light" w:cs="Arial"/>
          <w:color w:val="000000"/>
        </w:rPr>
        <w:t xml:space="preserve">You may register to vote all the way up to Election Day, at your </w:t>
      </w:r>
      <w:hyperlink r:id="rId18">
        <w:r w:rsidRPr="009103D5">
          <w:rPr>
            <w:rFonts w:ascii="Avenir Next LT Pro Light" w:hAnsi="Avenir Next LT Pro Light" w:cs="Arial"/>
            <w:color w:val="1155CC"/>
            <w:u w:val="single"/>
          </w:rPr>
          <w:t>voting place</w:t>
        </w:r>
      </w:hyperlink>
      <w:r w:rsidRPr="009103D5">
        <w:rPr>
          <w:rFonts w:ascii="Avenir Next LT Pro Light" w:hAnsi="Avenir Next LT Pro Light" w:cs="Arial"/>
          <w:color w:val="000000"/>
        </w:rPr>
        <w:t xml:space="preserve"> or online at </w:t>
      </w:r>
      <w:hyperlink r:id="rId19" w:history="1">
        <w:r w:rsidRPr="009103D5">
          <w:rPr>
            <w:rStyle w:val="Hyperlink"/>
            <w:rFonts w:ascii="Avenir Next LT Pro Light" w:hAnsi="Avenir Next LT Pro Light" w:cs="Arial"/>
            <w:color w:val="1155CC"/>
          </w:rPr>
          <w:t>Registertovote.ca.gov</w:t>
        </w:r>
      </w:hyperlink>
      <w:r w:rsidRPr="009103D5">
        <w:rPr>
          <w:rFonts w:ascii="Avenir Next LT Pro Light" w:hAnsi="Avenir Next LT Pro Light" w:cs="Arial"/>
        </w:rPr>
        <w:t xml:space="preserve">. </w:t>
      </w:r>
      <w:r w:rsidRPr="009103D5">
        <w:rPr>
          <w:rFonts w:ascii="Avenir Next LT Pro Light" w:hAnsi="Avenir Next LT Pro Light" w:cs="Arial"/>
          <w:color w:val="000000"/>
        </w:rPr>
        <w:t xml:space="preserve">You will still be able to vote and your ballot will count once </w:t>
      </w:r>
      <w:r w:rsidR="005A3E7D">
        <w:rPr>
          <w:rFonts w:ascii="Avenir Next LT Pro Light" w:hAnsi="Avenir Next LT Pro Light" w:cs="Arial"/>
          <w:color w:val="000000"/>
        </w:rPr>
        <w:t>your</w:t>
      </w:r>
      <w:r w:rsidRPr="009103D5">
        <w:rPr>
          <w:rFonts w:ascii="Avenir Next LT Pro Light" w:hAnsi="Avenir Next LT Pro Light" w:cs="Arial"/>
          <w:color w:val="000000"/>
        </w:rPr>
        <w:t xml:space="preserve"> election</w:t>
      </w:r>
      <w:r w:rsidR="003F5615">
        <w:rPr>
          <w:rFonts w:ascii="Avenir Next LT Pro Light" w:hAnsi="Avenir Next LT Pro Light" w:cs="Arial"/>
          <w:color w:val="000000"/>
        </w:rPr>
        <w:t>s</w:t>
      </w:r>
      <w:r w:rsidRPr="009103D5">
        <w:rPr>
          <w:rFonts w:ascii="Avenir Next LT Pro Light" w:hAnsi="Avenir Next LT Pro Light" w:cs="Arial"/>
          <w:color w:val="000000"/>
        </w:rPr>
        <w:t xml:space="preserve"> office verifies your registration. This is called Same Day</w:t>
      </w:r>
      <w:r w:rsidR="00014AC5">
        <w:rPr>
          <w:rFonts w:ascii="Avenir Next LT Pro Light" w:hAnsi="Avenir Next LT Pro Light" w:cs="Arial"/>
          <w:color w:val="000000"/>
        </w:rPr>
        <w:t xml:space="preserve"> Voter</w:t>
      </w:r>
      <w:r w:rsidRPr="009103D5">
        <w:rPr>
          <w:rFonts w:ascii="Avenir Next LT Pro Light" w:hAnsi="Avenir Next LT Pro Light" w:cs="Arial"/>
          <w:color w:val="000000"/>
        </w:rPr>
        <w:t xml:space="preserve"> Registration.</w:t>
      </w:r>
    </w:p>
    <w:p w14:paraId="5AEA78F3" w14:textId="3DE804BA" w:rsidR="001F18A0" w:rsidRPr="009103D5" w:rsidRDefault="001F18A0" w:rsidP="001F18A0">
      <w:pPr>
        <w:spacing w:line="240" w:lineRule="auto"/>
        <w:rPr>
          <w:rFonts w:ascii="Avenir Next LT Pro Light" w:hAnsi="Avenir Next LT Pro Light"/>
          <w:sz w:val="24"/>
          <w:szCs w:val="24"/>
        </w:rPr>
      </w:pPr>
      <w:r w:rsidRPr="009103D5">
        <w:rPr>
          <w:rFonts w:ascii="Avenir Next LT Pro Light" w:hAnsi="Avenir Next LT Pro Light"/>
          <w:sz w:val="24"/>
          <w:szCs w:val="24"/>
        </w:rPr>
        <w:t xml:space="preserve">Register to vote online at </w:t>
      </w:r>
      <w:hyperlink r:id="rId20">
        <w:r w:rsidRPr="009103D5">
          <w:rPr>
            <w:rFonts w:ascii="Avenir Next LT Pro Light" w:hAnsi="Avenir Next LT Pro Light"/>
            <w:color w:val="1155CC"/>
            <w:sz w:val="24"/>
            <w:szCs w:val="24"/>
            <w:u w:val="single"/>
          </w:rPr>
          <w:t>Registertovote.ca.gov</w:t>
        </w:r>
      </w:hyperlink>
      <w:r w:rsidRPr="009103D5">
        <w:rPr>
          <w:rFonts w:ascii="Avenir Next LT Pro Light" w:hAnsi="Avenir Next LT Pro Light"/>
          <w:sz w:val="24"/>
          <w:szCs w:val="24"/>
        </w:rPr>
        <w:t xml:space="preserve">. After February 18, 2020 you </w:t>
      </w:r>
      <w:r w:rsidR="00A423E0">
        <w:rPr>
          <w:rFonts w:ascii="Avenir Next LT Pro Light" w:hAnsi="Avenir Next LT Pro Light"/>
          <w:sz w:val="24"/>
          <w:szCs w:val="24"/>
        </w:rPr>
        <w:t>may</w:t>
      </w:r>
      <w:r w:rsidRPr="009103D5">
        <w:rPr>
          <w:rFonts w:ascii="Avenir Next LT Pro Light" w:hAnsi="Avenir Next LT Pro Light"/>
          <w:sz w:val="24"/>
          <w:szCs w:val="24"/>
        </w:rPr>
        <w:t xml:space="preserve"> </w:t>
      </w:r>
      <w:r w:rsidR="007243FC" w:rsidRPr="009103D5">
        <w:rPr>
          <w:rFonts w:ascii="Avenir Next LT Pro Light" w:hAnsi="Avenir Next LT Pro Light"/>
          <w:sz w:val="24"/>
          <w:szCs w:val="24"/>
        </w:rPr>
        <w:t xml:space="preserve">also </w:t>
      </w:r>
      <w:r w:rsidR="00A423E0">
        <w:rPr>
          <w:rFonts w:ascii="Avenir Next LT Pro Light" w:hAnsi="Avenir Next LT Pro Light"/>
          <w:sz w:val="24"/>
          <w:szCs w:val="24"/>
        </w:rPr>
        <w:t xml:space="preserve">be able to </w:t>
      </w:r>
      <w:r w:rsidRPr="009103D5">
        <w:rPr>
          <w:rFonts w:ascii="Avenir Next LT Pro Light" w:hAnsi="Avenir Next LT Pro Light"/>
          <w:sz w:val="24"/>
          <w:szCs w:val="24"/>
        </w:rPr>
        <w:t xml:space="preserve">register and vote on the same day at </w:t>
      </w:r>
      <w:r w:rsidR="007243FC" w:rsidRPr="009103D5">
        <w:rPr>
          <w:rFonts w:ascii="Avenir Next LT Pro Light" w:hAnsi="Avenir Next LT Pro Light"/>
          <w:sz w:val="24"/>
          <w:szCs w:val="24"/>
        </w:rPr>
        <w:t xml:space="preserve">a designated location or </w:t>
      </w:r>
      <w:r w:rsidRPr="009103D5">
        <w:rPr>
          <w:rFonts w:ascii="Avenir Next LT Pro Light" w:hAnsi="Avenir Next LT Pro Light"/>
          <w:sz w:val="24"/>
          <w:szCs w:val="24"/>
        </w:rPr>
        <w:t xml:space="preserve">your </w:t>
      </w:r>
      <w:hyperlink r:id="rId21">
        <w:r w:rsidRPr="009103D5">
          <w:rPr>
            <w:rFonts w:ascii="Avenir Next LT Pro Light" w:hAnsi="Avenir Next LT Pro Light"/>
            <w:color w:val="1155CC"/>
            <w:sz w:val="24"/>
            <w:szCs w:val="24"/>
            <w:u w:val="single"/>
          </w:rPr>
          <w:t>voting place</w:t>
        </w:r>
      </w:hyperlink>
      <w:r w:rsidRPr="009103D5">
        <w:rPr>
          <w:rFonts w:ascii="Avenir Next LT Pro Light" w:hAnsi="Avenir Next LT Pro Light"/>
          <w:sz w:val="24"/>
          <w:szCs w:val="24"/>
        </w:rPr>
        <w:t>. It’s three simple steps you can complete in one visit:</w:t>
      </w:r>
    </w:p>
    <w:p w14:paraId="702EF2E4" w14:textId="77777777" w:rsidR="001F18A0" w:rsidRPr="009103D5" w:rsidRDefault="001F18A0" w:rsidP="001F18A0">
      <w:pPr>
        <w:numPr>
          <w:ilvl w:val="0"/>
          <w:numId w:val="1"/>
        </w:numPr>
        <w:spacing w:line="240" w:lineRule="auto"/>
        <w:rPr>
          <w:rFonts w:ascii="Avenir Next LT Pro Light" w:hAnsi="Avenir Next LT Pro Light"/>
          <w:sz w:val="24"/>
          <w:szCs w:val="24"/>
        </w:rPr>
      </w:pPr>
      <w:r w:rsidRPr="009103D5">
        <w:rPr>
          <w:rFonts w:ascii="Avenir Next LT Pro Light" w:hAnsi="Avenir Next LT Pro Light"/>
          <w:sz w:val="24"/>
          <w:szCs w:val="24"/>
        </w:rPr>
        <w:t xml:space="preserve">You </w:t>
      </w:r>
      <w:r w:rsidRPr="009103D5">
        <w:rPr>
          <w:rFonts w:ascii="Avenir Next LT Pro Light" w:hAnsi="Avenir Next LT Pro Light"/>
          <w:b/>
          <w:sz w:val="24"/>
          <w:szCs w:val="24"/>
        </w:rPr>
        <w:t>register</w:t>
      </w:r>
      <w:r w:rsidRPr="009103D5">
        <w:rPr>
          <w:rFonts w:ascii="Avenir Next LT Pro Light" w:hAnsi="Avenir Next LT Pro Light"/>
          <w:sz w:val="24"/>
          <w:szCs w:val="24"/>
        </w:rPr>
        <w:t xml:space="preserve"> to vote</w:t>
      </w:r>
    </w:p>
    <w:p w14:paraId="54291541" w14:textId="77777777" w:rsidR="001F18A0" w:rsidRPr="009103D5" w:rsidRDefault="001F18A0" w:rsidP="001F18A0">
      <w:pPr>
        <w:numPr>
          <w:ilvl w:val="0"/>
          <w:numId w:val="1"/>
        </w:numPr>
        <w:spacing w:line="240" w:lineRule="auto"/>
        <w:rPr>
          <w:rFonts w:ascii="Avenir Next LT Pro Light" w:hAnsi="Avenir Next LT Pro Light"/>
          <w:sz w:val="24"/>
          <w:szCs w:val="24"/>
        </w:rPr>
      </w:pPr>
      <w:r w:rsidRPr="009103D5">
        <w:rPr>
          <w:rFonts w:ascii="Avenir Next LT Pro Light" w:hAnsi="Avenir Next LT Pro Light"/>
          <w:sz w:val="24"/>
          <w:szCs w:val="24"/>
        </w:rPr>
        <w:t xml:space="preserve">You </w:t>
      </w:r>
      <w:r w:rsidRPr="009103D5">
        <w:rPr>
          <w:rFonts w:ascii="Avenir Next LT Pro Light" w:hAnsi="Avenir Next LT Pro Light"/>
          <w:b/>
          <w:sz w:val="24"/>
          <w:szCs w:val="24"/>
        </w:rPr>
        <w:t>vote</w:t>
      </w:r>
    </w:p>
    <w:p w14:paraId="5926980B" w14:textId="77777777" w:rsidR="000D0834" w:rsidRPr="009103D5" w:rsidRDefault="001F18A0" w:rsidP="000D0834">
      <w:pPr>
        <w:numPr>
          <w:ilvl w:val="0"/>
          <w:numId w:val="1"/>
        </w:numPr>
        <w:spacing w:after="240" w:line="240" w:lineRule="auto"/>
        <w:rPr>
          <w:rFonts w:ascii="Avenir Next LT Pro Light" w:hAnsi="Avenir Next LT Pro Light"/>
          <w:b/>
          <w:bCs/>
          <w:color w:val="000000"/>
        </w:rPr>
      </w:pPr>
      <w:r w:rsidRPr="009103D5">
        <w:rPr>
          <w:rFonts w:ascii="Avenir Next LT Pro Light" w:hAnsi="Avenir Next LT Pro Light"/>
          <w:sz w:val="24"/>
          <w:szCs w:val="24"/>
        </w:rPr>
        <w:t xml:space="preserve">You </w:t>
      </w:r>
      <w:r w:rsidRPr="009103D5">
        <w:rPr>
          <w:rFonts w:ascii="Avenir Next LT Pro Light" w:hAnsi="Avenir Next LT Pro Light"/>
          <w:b/>
          <w:sz w:val="24"/>
          <w:szCs w:val="24"/>
        </w:rPr>
        <w:t>seal</w:t>
      </w:r>
      <w:r w:rsidRPr="009103D5">
        <w:rPr>
          <w:rFonts w:ascii="Avenir Next LT Pro Light" w:hAnsi="Avenir Next LT Pro Light"/>
          <w:sz w:val="24"/>
          <w:szCs w:val="24"/>
        </w:rPr>
        <w:t xml:space="preserve"> your ballot in a special envelope and </w:t>
      </w:r>
      <w:r w:rsidRPr="009103D5">
        <w:rPr>
          <w:rFonts w:ascii="Avenir Next LT Pro Light" w:hAnsi="Avenir Next LT Pro Light"/>
          <w:b/>
          <w:sz w:val="24"/>
          <w:szCs w:val="24"/>
        </w:rPr>
        <w:t>sign</w:t>
      </w:r>
      <w:r w:rsidRPr="009103D5">
        <w:rPr>
          <w:rFonts w:ascii="Avenir Next LT Pro Light" w:hAnsi="Avenir Next LT Pro Light"/>
          <w:sz w:val="24"/>
          <w:szCs w:val="24"/>
        </w:rPr>
        <w:t xml:space="preserve"> the envelope</w:t>
      </w:r>
    </w:p>
    <w:p w14:paraId="3BFCA55A" w14:textId="425C159C" w:rsidR="000D0834" w:rsidRPr="000D0834" w:rsidRDefault="003D75B4" w:rsidP="002F1CCB">
      <w:pPr>
        <w:spacing w:after="240" w:line="240" w:lineRule="auto"/>
        <w:rPr>
          <w:sz w:val="24"/>
          <w:szCs w:val="24"/>
          <w:u w:val="single"/>
        </w:rPr>
      </w:pPr>
      <w:r w:rsidRPr="009103D5">
        <w:rPr>
          <w:rFonts w:ascii="Avenir Next LT Pro Light" w:hAnsi="Avenir Next LT Pro Light"/>
          <w:sz w:val="24"/>
          <w:szCs w:val="24"/>
        </w:rPr>
        <w:t>Political part</w:t>
      </w:r>
      <w:r w:rsidR="006B79AA">
        <w:rPr>
          <w:rFonts w:ascii="Avenir Next LT Pro Light" w:hAnsi="Avenir Next LT Pro Light"/>
          <w:sz w:val="24"/>
          <w:szCs w:val="24"/>
        </w:rPr>
        <w:t>y</w:t>
      </w:r>
      <w:r w:rsidRPr="009103D5">
        <w:rPr>
          <w:rFonts w:ascii="Avenir Next LT Pro Light" w:hAnsi="Avenir Next LT Pro Light"/>
          <w:sz w:val="24"/>
          <w:szCs w:val="24"/>
        </w:rPr>
        <w:t xml:space="preserve"> matter</w:t>
      </w:r>
      <w:r w:rsidR="006B79AA">
        <w:rPr>
          <w:rFonts w:ascii="Avenir Next LT Pro Light" w:hAnsi="Avenir Next LT Pro Light"/>
          <w:sz w:val="24"/>
          <w:szCs w:val="24"/>
        </w:rPr>
        <w:t>s</w:t>
      </w:r>
      <w:r w:rsidRPr="009103D5">
        <w:rPr>
          <w:rFonts w:ascii="Avenir Next LT Pro Light" w:hAnsi="Avenir Next LT Pro Light"/>
          <w:sz w:val="24"/>
          <w:szCs w:val="24"/>
        </w:rPr>
        <w:t xml:space="preserve"> for the presidential primary election. Learn more at </w:t>
      </w:r>
      <w:hyperlink r:id="rId22" w:history="1">
        <w:r w:rsidRPr="009103D5">
          <w:rPr>
            <w:rStyle w:val="Hyperlink"/>
            <w:rFonts w:ascii="Avenir Next LT Pro Light" w:hAnsi="Avenir Next LT Pro Light"/>
          </w:rPr>
          <w:t>www.sos.ca.gov/elections/voting-info/how-vote-president</w:t>
        </w:r>
      </w:hyperlink>
      <w:r w:rsidR="002F1CCB">
        <w:rPr>
          <w:rFonts w:ascii="Avenir Next LT Pro Light" w:hAnsi="Avenir Next LT Pro Light"/>
        </w:rPr>
        <w:t xml:space="preserve"> </w:t>
      </w:r>
      <w:r w:rsidR="000D0834">
        <w:rPr>
          <w:sz w:val="24"/>
          <w:szCs w:val="24"/>
        </w:rPr>
        <w:br w:type="page"/>
      </w:r>
    </w:p>
    <w:p w14:paraId="3C1D7F3E" w14:textId="7FB039BB" w:rsidR="00FE384C" w:rsidRPr="00C4441F" w:rsidRDefault="000D0834">
      <w:pPr>
        <w:rPr>
          <w:rFonts w:ascii="Avenir Next LT Pro Light" w:hAnsi="Avenir Next LT Pro Light"/>
          <w:sz w:val="28"/>
          <w:szCs w:val="28"/>
        </w:rPr>
      </w:pPr>
      <w:r w:rsidRPr="00C4441F">
        <w:rPr>
          <w:sz w:val="28"/>
          <w:szCs w:val="28"/>
        </w:rPr>
        <w:lastRenderedPageBreak/>
        <w:t>Use the following language to explain voter registration for the Presidential Primary Election</w:t>
      </w:r>
      <w:r w:rsidR="006A1F3B">
        <w:rPr>
          <w:sz w:val="28"/>
          <w:szCs w:val="28"/>
        </w:rPr>
        <w:t xml:space="preserve">. The </w:t>
      </w:r>
      <w:r w:rsidR="006A1F3B" w:rsidRPr="00980524">
        <w:rPr>
          <w:sz w:val="28"/>
          <w:szCs w:val="28"/>
          <w:highlight w:val="green"/>
        </w:rPr>
        <w:t>green</w:t>
      </w:r>
      <w:r w:rsidR="00547C0E">
        <w:rPr>
          <w:sz w:val="28"/>
          <w:szCs w:val="28"/>
        </w:rPr>
        <w:t xml:space="preserve"> sections are</w:t>
      </w:r>
      <w:r w:rsidR="006A1F3B">
        <w:rPr>
          <w:sz w:val="28"/>
          <w:szCs w:val="28"/>
        </w:rPr>
        <w:t xml:space="preserve"> language for VCA counties, remove as needed.</w:t>
      </w:r>
    </w:p>
    <w:p w14:paraId="3619FA91" w14:textId="77777777" w:rsidR="006F6613" w:rsidRDefault="00B05F30" w:rsidP="006F6613">
      <w:pPr>
        <w:pStyle w:val="ListParagraph"/>
        <w:spacing w:before="240" w:after="240"/>
        <w:ind w:left="1440"/>
        <w:rPr>
          <w:rFonts w:ascii="Avenir Next LT Pro Light" w:hAnsi="Avenir Next LT Pro Light"/>
          <w:b/>
          <w:sz w:val="24"/>
          <w:szCs w:val="24"/>
        </w:rPr>
      </w:pPr>
      <w:r w:rsidRPr="001C04A2">
        <w:rPr>
          <w:rFonts w:ascii="Avenir Next LT Pro Light" w:hAnsi="Avenir Next LT Pro Light"/>
          <w:b/>
          <w:noProof/>
          <w:sz w:val="24"/>
          <w:szCs w:val="24"/>
          <w:lang w:val="en-US"/>
        </w:rPr>
        <w:drawing>
          <wp:anchor distT="0" distB="0" distL="114300" distR="114300" simplePos="0" relativeHeight="251658240" behindDoc="1" locked="0" layoutInCell="1" allowOverlap="1" wp14:anchorId="7048549B" wp14:editId="002F3A6C">
            <wp:simplePos x="0" y="0"/>
            <wp:positionH relativeFrom="margin">
              <wp:posOffset>-152400</wp:posOffset>
            </wp:positionH>
            <wp:positionV relativeFrom="paragraph">
              <wp:posOffset>159385</wp:posOffset>
            </wp:positionV>
            <wp:extent cx="617220" cy="525780"/>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617220" cy="525780"/>
                    </a:xfrm>
                    <a:prstGeom prst="rect">
                      <a:avLst/>
                    </a:prstGeom>
                    <a:ln/>
                  </pic:spPr>
                </pic:pic>
              </a:graphicData>
            </a:graphic>
            <wp14:sizeRelH relativeFrom="margin">
              <wp14:pctWidth>0</wp14:pctWidth>
            </wp14:sizeRelH>
            <wp14:sizeRelV relativeFrom="margin">
              <wp14:pctHeight>0</wp14:pctHeight>
            </wp14:sizeRelV>
          </wp:anchor>
        </w:drawing>
      </w:r>
    </w:p>
    <w:p w14:paraId="684F3D11" w14:textId="09D7C7D5" w:rsidR="00921540" w:rsidRPr="006F6613" w:rsidRDefault="00304F08" w:rsidP="006F6613">
      <w:pPr>
        <w:pStyle w:val="ListParagraph"/>
        <w:spacing w:before="240" w:after="240"/>
        <w:ind w:left="0"/>
        <w:rPr>
          <w:rFonts w:ascii="Avenir Next LT Pro Light" w:hAnsi="Avenir Next LT Pro Light"/>
          <w:b/>
          <w:sz w:val="24"/>
          <w:szCs w:val="24"/>
        </w:rPr>
      </w:pPr>
      <w:r w:rsidRPr="006F6613">
        <w:rPr>
          <w:rFonts w:ascii="Avenir Next LT Pro Light" w:hAnsi="Avenir Next LT Pro Light"/>
          <w:b/>
          <w:sz w:val="24"/>
          <w:szCs w:val="24"/>
        </w:rPr>
        <w:t>Political part</w:t>
      </w:r>
      <w:r w:rsidR="006B79AA" w:rsidRPr="006F6613">
        <w:rPr>
          <w:rFonts w:ascii="Avenir Next LT Pro Light" w:hAnsi="Avenir Next LT Pro Light"/>
          <w:b/>
          <w:sz w:val="24"/>
          <w:szCs w:val="24"/>
        </w:rPr>
        <w:t>y</w:t>
      </w:r>
      <w:r w:rsidRPr="006F6613">
        <w:rPr>
          <w:rFonts w:ascii="Avenir Next LT Pro Light" w:hAnsi="Avenir Next LT Pro Light"/>
          <w:b/>
          <w:sz w:val="24"/>
          <w:szCs w:val="24"/>
        </w:rPr>
        <w:t xml:space="preserve"> matter</w:t>
      </w:r>
      <w:r w:rsidR="006B79AA" w:rsidRPr="006F6613">
        <w:rPr>
          <w:rFonts w:ascii="Avenir Next LT Pro Light" w:hAnsi="Avenir Next LT Pro Light"/>
          <w:b/>
          <w:sz w:val="24"/>
          <w:szCs w:val="24"/>
        </w:rPr>
        <w:t>s</w:t>
      </w:r>
      <w:r w:rsidRPr="006F6613">
        <w:rPr>
          <w:rFonts w:ascii="Avenir Next LT Pro Light" w:hAnsi="Avenir Next LT Pro Light"/>
          <w:b/>
          <w:sz w:val="24"/>
          <w:szCs w:val="24"/>
        </w:rPr>
        <w:t xml:space="preserve"> for the Presidential Primary Election.</w:t>
      </w:r>
    </w:p>
    <w:p w14:paraId="3A26D2F6" w14:textId="51C0E617" w:rsidR="006609B9" w:rsidRPr="001C04A2" w:rsidRDefault="001E5EEC" w:rsidP="00CF1AB4">
      <w:pPr>
        <w:pStyle w:val="ListParagraph"/>
        <w:spacing w:before="240" w:after="240"/>
        <w:ind w:left="1440"/>
        <w:rPr>
          <w:rFonts w:ascii="Avenir Next LT Pro Light" w:hAnsi="Avenir Next LT Pro Light"/>
          <w:b/>
          <w:sz w:val="24"/>
          <w:szCs w:val="24"/>
        </w:rPr>
      </w:pPr>
      <w:r w:rsidRPr="001C04A2">
        <w:rPr>
          <w:rFonts w:ascii="Avenir Next LT Pro Light" w:hAnsi="Avenir Next LT Pro Light"/>
          <w:noProof/>
          <w:lang w:val="en-US"/>
        </w:rPr>
        <w:drawing>
          <wp:anchor distT="0" distB="0" distL="114300" distR="114300" simplePos="0" relativeHeight="251658242" behindDoc="0" locked="0" layoutInCell="1" allowOverlap="1" wp14:anchorId="0C4193B2" wp14:editId="0637DF62">
            <wp:simplePos x="0" y="0"/>
            <wp:positionH relativeFrom="margin">
              <wp:posOffset>-45720</wp:posOffset>
            </wp:positionH>
            <wp:positionV relativeFrom="paragraph">
              <wp:posOffset>213995</wp:posOffset>
            </wp:positionV>
            <wp:extent cx="403860" cy="403860"/>
            <wp:effectExtent l="0" t="0" r="0" b="0"/>
            <wp:wrapThrough wrapText="bothSides">
              <wp:wrapPolygon edited="0">
                <wp:start x="0" y="0"/>
                <wp:lineTo x="0" y="20377"/>
                <wp:lineTo x="20377" y="20377"/>
                <wp:lineTo x="2037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C4692" w14:textId="0FF38CC7" w:rsidR="001E5EEC" w:rsidRDefault="006F6613" w:rsidP="00D935AB">
      <w:pPr>
        <w:rPr>
          <w:rFonts w:ascii="Avenir Next LT Pro Light" w:hAnsi="Avenir Next LT Pro Light"/>
          <w:sz w:val="24"/>
          <w:szCs w:val="24"/>
        </w:rPr>
      </w:pPr>
      <w:r>
        <w:rPr>
          <w:rFonts w:ascii="Avenir Next LT Pro Light" w:hAnsi="Avenir Next LT Pro Light"/>
          <w:b/>
          <w:sz w:val="24"/>
          <w:szCs w:val="24"/>
        </w:rPr>
        <w:t xml:space="preserve">   </w:t>
      </w:r>
      <w:r w:rsidR="00304F08" w:rsidRPr="001C04A2">
        <w:rPr>
          <w:rFonts w:ascii="Avenir Next LT Pro Light" w:hAnsi="Avenir Next LT Pro Light"/>
          <w:b/>
          <w:sz w:val="24"/>
          <w:szCs w:val="24"/>
        </w:rPr>
        <w:t>Voting by mail?</w:t>
      </w:r>
      <w:r w:rsidR="006609B9" w:rsidRPr="001C04A2">
        <w:rPr>
          <w:rFonts w:ascii="Avenir Next LT Pro Light" w:hAnsi="Avenir Next LT Pro Light"/>
          <w:b/>
          <w:sz w:val="24"/>
          <w:szCs w:val="24"/>
        </w:rPr>
        <w:br/>
      </w:r>
    </w:p>
    <w:p w14:paraId="13E53B26" w14:textId="0FF9C421" w:rsidR="00D935AB" w:rsidRPr="001C04A2" w:rsidRDefault="00D935AB" w:rsidP="00D935AB">
      <w:pPr>
        <w:rPr>
          <w:rFonts w:ascii="Avenir Next LT Pro Light" w:hAnsi="Avenir Next LT Pro Light"/>
          <w:b/>
          <w:bCs/>
          <w:sz w:val="24"/>
          <w:szCs w:val="24"/>
        </w:rPr>
      </w:pPr>
      <w:r w:rsidRPr="001C04A2">
        <w:rPr>
          <w:rFonts w:ascii="Avenir Next LT Pro Light" w:hAnsi="Avenir Next LT Pro Light"/>
          <w:sz w:val="24"/>
          <w:szCs w:val="24"/>
        </w:rPr>
        <w:t xml:space="preserve">The last day to request a vote by mail ballot from your </w:t>
      </w:r>
      <w:hyperlink r:id="rId25" w:history="1">
        <w:r w:rsidR="00F64665" w:rsidRPr="001C04A2">
          <w:rPr>
            <w:rStyle w:val="Hyperlink"/>
            <w:rFonts w:ascii="Avenir Next LT Pro Light" w:hAnsi="Avenir Next LT Pro Light"/>
            <w:sz w:val="24"/>
            <w:szCs w:val="24"/>
          </w:rPr>
          <w:t>elections office</w:t>
        </w:r>
      </w:hyperlink>
      <w:r w:rsidR="00F64665">
        <w:rPr>
          <w:rFonts w:ascii="Avenir Next LT Pro Light" w:hAnsi="Avenir Next LT Pro Light"/>
          <w:sz w:val="24"/>
          <w:szCs w:val="24"/>
        </w:rPr>
        <w:t xml:space="preserve"> </w:t>
      </w:r>
      <w:r w:rsidRPr="001C04A2">
        <w:rPr>
          <w:rFonts w:ascii="Avenir Next LT Pro Light" w:hAnsi="Avenir Next LT Pro Light"/>
          <w:sz w:val="24"/>
          <w:szCs w:val="24"/>
        </w:rPr>
        <w:t xml:space="preserve">is February 25, </w:t>
      </w:r>
      <w:r w:rsidRPr="00F64665">
        <w:rPr>
          <w:rFonts w:ascii="Avenir Next LT Pro Light" w:hAnsi="Avenir Next LT Pro Light"/>
          <w:sz w:val="24"/>
          <w:szCs w:val="24"/>
        </w:rPr>
        <w:t>2020</w:t>
      </w:r>
      <w:r w:rsidR="00581AFD">
        <w:rPr>
          <w:rFonts w:ascii="Avenir Next LT Pro Light" w:hAnsi="Avenir Next LT Pro Light"/>
          <w:sz w:val="24"/>
          <w:szCs w:val="24"/>
        </w:rPr>
        <w:t>.</w:t>
      </w:r>
      <w:r w:rsidR="00625964">
        <w:rPr>
          <w:rFonts w:ascii="Avenir Next LT Pro Light" w:hAnsi="Avenir Next LT Pro Light"/>
          <w:sz w:val="24"/>
          <w:szCs w:val="24"/>
        </w:rPr>
        <w:t xml:space="preserve"> </w:t>
      </w:r>
      <w:r w:rsidR="00653369" w:rsidRPr="00E50819">
        <w:rPr>
          <w:rFonts w:ascii="Avenir Next LT Pro Light" w:hAnsi="Avenir Next LT Pro Light"/>
          <w:sz w:val="24"/>
          <w:szCs w:val="24"/>
          <w:highlight w:val="green"/>
        </w:rPr>
        <w:t xml:space="preserve">You </w:t>
      </w:r>
      <w:r w:rsidR="00581AFD" w:rsidRPr="00E50819">
        <w:rPr>
          <w:rFonts w:ascii="Avenir Next LT Pro Light" w:hAnsi="Avenir Next LT Pro Light"/>
          <w:sz w:val="24"/>
          <w:szCs w:val="24"/>
          <w:highlight w:val="green"/>
        </w:rPr>
        <w:t xml:space="preserve">reside </w:t>
      </w:r>
      <w:r w:rsidR="00581AFD" w:rsidRPr="00653369">
        <w:rPr>
          <w:rFonts w:ascii="Avenir Next LT Pro Light" w:hAnsi="Avenir Next LT Pro Light"/>
          <w:sz w:val="24"/>
          <w:szCs w:val="24"/>
          <w:highlight w:val="green"/>
        </w:rPr>
        <w:t xml:space="preserve">in </w:t>
      </w:r>
      <w:r w:rsidR="00625964" w:rsidRPr="00653369">
        <w:rPr>
          <w:rFonts w:ascii="Avenir Next LT Pro Light" w:hAnsi="Avenir Next LT Pro Light"/>
          <w:sz w:val="24"/>
          <w:szCs w:val="24"/>
          <w:highlight w:val="green"/>
        </w:rPr>
        <w:t xml:space="preserve">a </w:t>
      </w:r>
      <w:hyperlink r:id="rId26" w:history="1">
        <w:r w:rsidR="00625964" w:rsidRPr="00653369">
          <w:rPr>
            <w:rStyle w:val="Hyperlink"/>
            <w:rFonts w:ascii="Avenir Next LT Pro Light" w:hAnsi="Avenir Next LT Pro Light"/>
            <w:sz w:val="24"/>
            <w:szCs w:val="24"/>
            <w:highlight w:val="green"/>
          </w:rPr>
          <w:t>Voter’s Choice Act</w:t>
        </w:r>
      </w:hyperlink>
      <w:r w:rsidR="00625964" w:rsidRPr="00653369">
        <w:rPr>
          <w:rFonts w:ascii="Avenir Next LT Pro Light" w:hAnsi="Avenir Next LT Pro Light"/>
          <w:sz w:val="24"/>
          <w:szCs w:val="24"/>
          <w:highlight w:val="green"/>
        </w:rPr>
        <w:t xml:space="preserve"> (VCA)</w:t>
      </w:r>
      <w:r w:rsidR="00AB3BF9" w:rsidRPr="00653369">
        <w:rPr>
          <w:rFonts w:ascii="Avenir Next LT Pro Light" w:hAnsi="Avenir Next LT Pro Light"/>
          <w:sz w:val="24"/>
          <w:szCs w:val="24"/>
          <w:highlight w:val="green"/>
        </w:rPr>
        <w:t xml:space="preserve"> county</w:t>
      </w:r>
      <w:r w:rsidR="00547C0E">
        <w:rPr>
          <w:rFonts w:ascii="Avenir Next LT Pro Light" w:hAnsi="Avenir Next LT Pro Light"/>
          <w:sz w:val="24"/>
          <w:szCs w:val="24"/>
          <w:highlight w:val="green"/>
        </w:rPr>
        <w:t xml:space="preserve"> and</w:t>
      </w:r>
      <w:r w:rsidR="00581AFD" w:rsidRPr="00653369">
        <w:rPr>
          <w:rFonts w:ascii="Avenir Next LT Pro Light" w:hAnsi="Avenir Next LT Pro Light"/>
          <w:sz w:val="24"/>
          <w:szCs w:val="24"/>
          <w:highlight w:val="green"/>
        </w:rPr>
        <w:t xml:space="preserve"> will automatically </w:t>
      </w:r>
      <w:r w:rsidR="00D04B45" w:rsidRPr="00653369">
        <w:rPr>
          <w:rFonts w:ascii="Avenir Next LT Pro Light" w:hAnsi="Avenir Next LT Pro Light"/>
          <w:sz w:val="24"/>
          <w:szCs w:val="24"/>
          <w:highlight w:val="green"/>
        </w:rPr>
        <w:t>receive a ballot in the mail</w:t>
      </w:r>
      <w:r w:rsidR="00625964" w:rsidRPr="00653369">
        <w:rPr>
          <w:rFonts w:ascii="Avenir Next LT Pro Light" w:hAnsi="Avenir Next LT Pro Light"/>
          <w:sz w:val="24"/>
          <w:szCs w:val="24"/>
          <w:highlight w:val="green"/>
        </w:rPr>
        <w:t xml:space="preserve">. </w:t>
      </w:r>
    </w:p>
    <w:p w14:paraId="3E5F1B6B" w14:textId="3A61AD6A" w:rsidR="00527F5A" w:rsidRPr="001C04A2" w:rsidRDefault="00304F08" w:rsidP="00CD6906">
      <w:pPr>
        <w:spacing w:before="240" w:after="240" w:line="240" w:lineRule="auto"/>
        <w:rPr>
          <w:rFonts w:ascii="Avenir Next LT Pro Light" w:hAnsi="Avenir Next LT Pro Light"/>
          <w:sz w:val="24"/>
          <w:szCs w:val="24"/>
        </w:rPr>
      </w:pPr>
      <w:r w:rsidRPr="001C04A2">
        <w:rPr>
          <w:rFonts w:ascii="Avenir Next LT Pro Light" w:hAnsi="Avenir Next LT Pro Light"/>
          <w:b/>
          <w:sz w:val="24"/>
          <w:szCs w:val="24"/>
        </w:rPr>
        <w:t>If you are registered with a political party</w:t>
      </w:r>
      <w:r w:rsidRPr="001C04A2">
        <w:rPr>
          <w:rFonts w:ascii="Avenir Next LT Pro Light" w:hAnsi="Avenir Next LT Pro Light"/>
          <w:bCs/>
          <w:sz w:val="24"/>
          <w:szCs w:val="24"/>
        </w:rPr>
        <w:t xml:space="preserve">, you will receive a ballot with the candidates </w:t>
      </w:r>
      <w:r w:rsidRPr="001C04A2">
        <w:rPr>
          <w:rFonts w:ascii="Avenir Next LT Pro Light" w:hAnsi="Avenir Next LT Pro Light"/>
          <w:sz w:val="24"/>
          <w:szCs w:val="24"/>
        </w:rPr>
        <w:t>running for President for that party.</w:t>
      </w:r>
    </w:p>
    <w:p w14:paraId="0DBFFB18" w14:textId="3A050393" w:rsidR="003E5976" w:rsidRPr="001C04A2" w:rsidRDefault="00304F08" w:rsidP="00CD6906">
      <w:pPr>
        <w:spacing w:before="240" w:after="240"/>
        <w:rPr>
          <w:rFonts w:ascii="Avenir Next LT Pro Light" w:hAnsi="Avenir Next LT Pro Light"/>
          <w:sz w:val="24"/>
          <w:szCs w:val="24"/>
        </w:rPr>
      </w:pPr>
      <w:r w:rsidRPr="001C04A2">
        <w:rPr>
          <w:rFonts w:ascii="Avenir Next LT Pro Light" w:hAnsi="Avenir Next LT Pro Light"/>
          <w:b/>
          <w:sz w:val="24"/>
          <w:szCs w:val="24"/>
        </w:rPr>
        <w:t>If you</w:t>
      </w:r>
      <w:r w:rsidR="00C913B2" w:rsidRPr="001C04A2">
        <w:rPr>
          <w:rFonts w:ascii="Avenir Next LT Pro Light" w:hAnsi="Avenir Next LT Pro Light"/>
          <w:b/>
          <w:sz w:val="24"/>
          <w:szCs w:val="24"/>
        </w:rPr>
        <w:t xml:space="preserve"> </w:t>
      </w:r>
      <w:r w:rsidR="0010669F" w:rsidRPr="001C04A2">
        <w:rPr>
          <w:rFonts w:ascii="Avenir Next LT Pro Light" w:hAnsi="Avenir Next LT Pro Light"/>
          <w:b/>
          <w:sz w:val="24"/>
          <w:szCs w:val="24"/>
        </w:rPr>
        <w:t>are not registered with a political party</w:t>
      </w:r>
      <w:r w:rsidRPr="001C04A2">
        <w:rPr>
          <w:rFonts w:ascii="Avenir Next LT Pro Light" w:hAnsi="Avenir Next LT Pro Light"/>
          <w:bCs/>
          <w:sz w:val="24"/>
          <w:szCs w:val="24"/>
        </w:rPr>
        <w:t>, you will be mailed a nonpartisan ballot, which</w:t>
      </w:r>
      <w:r w:rsidR="00C913B2" w:rsidRPr="001C04A2">
        <w:rPr>
          <w:rFonts w:ascii="Avenir Next LT Pro Light" w:hAnsi="Avenir Next LT Pro Light"/>
          <w:bCs/>
          <w:sz w:val="24"/>
          <w:szCs w:val="24"/>
        </w:rPr>
        <w:t xml:space="preserve"> will </w:t>
      </w:r>
      <w:r w:rsidR="00C913B2" w:rsidRPr="001C04A2">
        <w:rPr>
          <w:rFonts w:ascii="Avenir Next LT Pro Light" w:hAnsi="Avenir Next LT Pro Light"/>
          <w:bCs/>
          <w:sz w:val="24"/>
          <w:szCs w:val="24"/>
          <w:u w:val="single"/>
        </w:rPr>
        <w:t>not</w:t>
      </w:r>
      <w:r w:rsidR="00C913B2" w:rsidRPr="001C04A2">
        <w:rPr>
          <w:rFonts w:ascii="Avenir Next LT Pro Light" w:hAnsi="Avenir Next LT Pro Light"/>
          <w:bCs/>
          <w:sz w:val="24"/>
          <w:szCs w:val="24"/>
        </w:rPr>
        <w:t xml:space="preserve"> list</w:t>
      </w:r>
      <w:r w:rsidRPr="001C04A2">
        <w:rPr>
          <w:rFonts w:ascii="Avenir Next LT Pro Light" w:hAnsi="Avenir Next LT Pro Light"/>
          <w:sz w:val="24"/>
          <w:szCs w:val="24"/>
        </w:rPr>
        <w:t xml:space="preserve"> presidential candidate</w:t>
      </w:r>
      <w:r w:rsidR="00724F36" w:rsidRPr="001C04A2">
        <w:rPr>
          <w:rFonts w:ascii="Avenir Next LT Pro Light" w:hAnsi="Avenir Next LT Pro Light"/>
          <w:sz w:val="24"/>
          <w:szCs w:val="24"/>
        </w:rPr>
        <w:t>s</w:t>
      </w:r>
      <w:r w:rsidR="00EF168A" w:rsidRPr="001C04A2">
        <w:rPr>
          <w:rFonts w:ascii="Avenir Next LT Pro Light" w:hAnsi="Avenir Next LT Pro Light"/>
          <w:sz w:val="24"/>
          <w:szCs w:val="24"/>
        </w:rPr>
        <w:t xml:space="preserve">, unless you </w:t>
      </w:r>
      <w:r w:rsidR="0010669F" w:rsidRPr="001C04A2">
        <w:rPr>
          <w:rFonts w:ascii="Avenir Next LT Pro Light" w:hAnsi="Avenir Next LT Pro Light"/>
          <w:sz w:val="24"/>
          <w:szCs w:val="24"/>
        </w:rPr>
        <w:t xml:space="preserve">contact your </w:t>
      </w:r>
      <w:hyperlink r:id="rId27" w:history="1">
        <w:r w:rsidR="0010669F" w:rsidRPr="001C04A2">
          <w:rPr>
            <w:rStyle w:val="Hyperlink"/>
            <w:rFonts w:ascii="Avenir Next LT Pro Light" w:hAnsi="Avenir Next LT Pro Light"/>
            <w:sz w:val="24"/>
            <w:szCs w:val="24"/>
          </w:rPr>
          <w:t xml:space="preserve">elections </w:t>
        </w:r>
        <w:r w:rsidR="005E33DE" w:rsidRPr="001C04A2">
          <w:rPr>
            <w:rStyle w:val="Hyperlink"/>
            <w:rFonts w:ascii="Avenir Next LT Pro Light" w:hAnsi="Avenir Next LT Pro Light"/>
            <w:sz w:val="24"/>
            <w:szCs w:val="24"/>
          </w:rPr>
          <w:t>office</w:t>
        </w:r>
      </w:hyperlink>
      <w:r w:rsidR="005E33DE" w:rsidRPr="001C04A2">
        <w:rPr>
          <w:rFonts w:ascii="Avenir Next LT Pro Light" w:hAnsi="Avenir Next LT Pro Light"/>
          <w:sz w:val="24"/>
          <w:szCs w:val="24"/>
        </w:rPr>
        <w:t xml:space="preserve"> </w:t>
      </w:r>
      <w:r w:rsidR="00C36DFE" w:rsidRPr="001C04A2">
        <w:rPr>
          <w:rFonts w:ascii="Avenir Next LT Pro Light" w:hAnsi="Avenir Next LT Pro Light"/>
          <w:sz w:val="24"/>
          <w:szCs w:val="24"/>
        </w:rPr>
        <w:t>to request a partisan ballot</w:t>
      </w:r>
      <w:r w:rsidR="00C06CD5" w:rsidRPr="001C04A2">
        <w:rPr>
          <w:rFonts w:ascii="Avenir Next LT Pro Light" w:hAnsi="Avenir Next LT Pro Light"/>
          <w:sz w:val="24"/>
          <w:szCs w:val="24"/>
        </w:rPr>
        <w:t xml:space="preserve">. </w:t>
      </w:r>
    </w:p>
    <w:p w14:paraId="6861706A" w14:textId="7230F843" w:rsidR="00A25B40" w:rsidRPr="001C04A2" w:rsidRDefault="00BD726D" w:rsidP="00814100">
      <w:pPr>
        <w:spacing w:before="240" w:line="240" w:lineRule="auto"/>
        <w:ind w:left="720"/>
        <w:rPr>
          <w:rFonts w:ascii="Avenir Next LT Pro Light" w:hAnsi="Avenir Next LT Pro Light"/>
          <w:color w:val="000000"/>
          <w:sz w:val="24"/>
          <w:szCs w:val="24"/>
        </w:rPr>
      </w:pPr>
      <w:r w:rsidRPr="001C04A2">
        <w:rPr>
          <w:rFonts w:ascii="Avenir Next LT Pro Light" w:hAnsi="Avenir Next LT Pro Light"/>
          <w:color w:val="000000"/>
          <w:sz w:val="24"/>
          <w:szCs w:val="24"/>
        </w:rPr>
        <w:t xml:space="preserve">The </w:t>
      </w:r>
      <w:r w:rsidR="00272A7F" w:rsidRPr="001C04A2">
        <w:rPr>
          <w:rFonts w:ascii="Avenir Next LT Pro Light" w:hAnsi="Avenir Next LT Pro Light"/>
          <w:color w:val="000000"/>
          <w:sz w:val="24"/>
          <w:szCs w:val="24"/>
        </w:rPr>
        <w:t xml:space="preserve">Democratic Party, American Independent Party and Libertarian Party </w:t>
      </w:r>
      <w:r w:rsidRPr="001C04A2">
        <w:rPr>
          <w:rFonts w:ascii="Avenir Next LT Pro Light" w:hAnsi="Avenir Next LT Pro Light"/>
          <w:color w:val="000000"/>
          <w:sz w:val="24"/>
          <w:szCs w:val="24"/>
        </w:rPr>
        <w:t>allow voters who are not registered with a political party to vote their party’s ballot</w:t>
      </w:r>
      <w:r w:rsidR="00775B57" w:rsidRPr="001C04A2">
        <w:rPr>
          <w:rFonts w:ascii="Avenir Next LT Pro Light" w:hAnsi="Avenir Next LT Pro Light"/>
          <w:color w:val="000000"/>
          <w:sz w:val="24"/>
          <w:szCs w:val="24"/>
        </w:rPr>
        <w:t xml:space="preserve">. </w:t>
      </w:r>
      <w:r w:rsidR="00887078" w:rsidRPr="001C04A2">
        <w:rPr>
          <w:rFonts w:ascii="Avenir Next LT Pro Light" w:hAnsi="Avenir Next LT Pro Light"/>
          <w:color w:val="000000"/>
          <w:sz w:val="24"/>
          <w:szCs w:val="24"/>
        </w:rPr>
        <w:t xml:space="preserve">Requesting </w:t>
      </w:r>
      <w:r w:rsidR="00B057C2" w:rsidRPr="001C04A2">
        <w:rPr>
          <w:rFonts w:ascii="Avenir Next LT Pro Light" w:hAnsi="Avenir Next LT Pro Light"/>
          <w:color w:val="000000"/>
          <w:sz w:val="24"/>
          <w:szCs w:val="24"/>
        </w:rPr>
        <w:t>one of these party</w:t>
      </w:r>
      <w:r w:rsidR="008B7414" w:rsidRPr="001C04A2">
        <w:rPr>
          <w:rFonts w:ascii="Avenir Next LT Pro Light" w:hAnsi="Avenir Next LT Pro Light"/>
          <w:color w:val="000000"/>
          <w:sz w:val="24"/>
          <w:szCs w:val="24"/>
        </w:rPr>
        <w:t xml:space="preserve"> ballots </w:t>
      </w:r>
      <w:r w:rsidR="00887078" w:rsidRPr="001C04A2">
        <w:rPr>
          <w:rFonts w:ascii="Avenir Next LT Pro Light" w:hAnsi="Avenir Next LT Pro Light"/>
          <w:color w:val="000000"/>
          <w:sz w:val="24"/>
          <w:szCs w:val="24"/>
        </w:rPr>
        <w:t xml:space="preserve">for the presidential primary, does not change your </w:t>
      </w:r>
      <w:r w:rsidR="00AF5E97">
        <w:rPr>
          <w:rFonts w:ascii="Avenir Next LT Pro Light" w:hAnsi="Avenir Next LT Pro Light"/>
          <w:color w:val="000000"/>
          <w:sz w:val="24"/>
          <w:szCs w:val="24"/>
        </w:rPr>
        <w:t>voter registration</w:t>
      </w:r>
      <w:r w:rsidR="00887078" w:rsidRPr="001C04A2">
        <w:rPr>
          <w:rFonts w:ascii="Avenir Next LT Pro Light" w:hAnsi="Avenir Next LT Pro Light"/>
          <w:color w:val="000000"/>
          <w:sz w:val="24"/>
          <w:szCs w:val="24"/>
        </w:rPr>
        <w:t xml:space="preserve">. </w:t>
      </w:r>
    </w:p>
    <w:p w14:paraId="0AC14D94" w14:textId="77777777" w:rsidR="00A6619B" w:rsidRPr="001C04A2" w:rsidRDefault="00A6619B" w:rsidP="004E0201">
      <w:pPr>
        <w:contextualSpacing/>
        <w:rPr>
          <w:rFonts w:ascii="Avenir Next LT Pro Light" w:hAnsi="Avenir Next LT Pro Light"/>
          <w:sz w:val="24"/>
          <w:szCs w:val="24"/>
        </w:rPr>
      </w:pPr>
    </w:p>
    <w:p w14:paraId="37E67ECA" w14:textId="2DCCDBDF" w:rsidR="009A0E5F" w:rsidRPr="001C04A2" w:rsidRDefault="005534CF" w:rsidP="00736B48">
      <w:pPr>
        <w:spacing w:line="240" w:lineRule="auto"/>
        <w:ind w:left="720"/>
        <w:rPr>
          <w:rFonts w:ascii="Avenir Next LT Pro Light" w:hAnsi="Avenir Next LT Pro Light"/>
          <w:sz w:val="24"/>
          <w:szCs w:val="24"/>
        </w:rPr>
      </w:pPr>
      <w:r w:rsidRPr="005534CF">
        <w:rPr>
          <w:rFonts w:ascii="Avenir Next LT Pro Light" w:eastAsia="Times New Roman" w:hAnsi="Avenir Next LT Pro Light"/>
          <w:color w:val="000000"/>
          <w:sz w:val="24"/>
          <w:szCs w:val="24"/>
          <w:lang w:val="en-US"/>
        </w:rPr>
        <w:t>Th</w:t>
      </w:r>
      <w:r w:rsidR="00927776" w:rsidRPr="001C04A2">
        <w:rPr>
          <w:rFonts w:ascii="Avenir Next LT Pro Light" w:eastAsia="Times New Roman" w:hAnsi="Avenir Next LT Pro Light"/>
          <w:color w:val="000000"/>
          <w:sz w:val="24"/>
          <w:szCs w:val="24"/>
          <w:lang w:val="en-US"/>
        </w:rPr>
        <w:t xml:space="preserve">e Green Party, Peace and Freedom Party and Republican Party </w:t>
      </w:r>
      <w:r w:rsidRPr="005534CF">
        <w:rPr>
          <w:rFonts w:ascii="Avenir Next LT Pro Light" w:eastAsia="Times New Roman" w:hAnsi="Avenir Next LT Pro Light"/>
          <w:color w:val="000000"/>
          <w:sz w:val="24"/>
          <w:szCs w:val="24"/>
          <w:lang w:val="en-US"/>
        </w:rPr>
        <w:t>allow only voters registered with their party to vote in their presidential primary</w:t>
      </w:r>
      <w:r w:rsidR="00927776" w:rsidRPr="001C04A2">
        <w:rPr>
          <w:rFonts w:ascii="Avenir Next LT Pro Light" w:eastAsia="Times New Roman" w:hAnsi="Avenir Next LT Pro Light"/>
          <w:color w:val="000000"/>
          <w:sz w:val="24"/>
          <w:szCs w:val="24"/>
          <w:lang w:val="en-US"/>
        </w:rPr>
        <w:t xml:space="preserve">. </w:t>
      </w:r>
      <w:r w:rsidR="00304F08" w:rsidRPr="001C04A2">
        <w:rPr>
          <w:rFonts w:ascii="Avenir Next LT Pro Light" w:hAnsi="Avenir Next LT Pro Light"/>
          <w:sz w:val="24"/>
          <w:szCs w:val="24"/>
        </w:rPr>
        <w:t xml:space="preserve">To vote </w:t>
      </w:r>
      <w:r w:rsidR="00102591" w:rsidRPr="001C04A2">
        <w:rPr>
          <w:rFonts w:ascii="Avenir Next LT Pro Light" w:hAnsi="Avenir Next LT Pro Light"/>
          <w:sz w:val="24"/>
          <w:szCs w:val="24"/>
        </w:rPr>
        <w:t xml:space="preserve">for these </w:t>
      </w:r>
      <w:r w:rsidR="00304F08" w:rsidRPr="001C04A2">
        <w:rPr>
          <w:rFonts w:ascii="Avenir Next LT Pro Light" w:hAnsi="Avenir Next LT Pro Light"/>
          <w:sz w:val="24"/>
          <w:szCs w:val="24"/>
        </w:rPr>
        <w:t xml:space="preserve">parties, you need to change your voter registration. </w:t>
      </w:r>
      <w:r w:rsidR="00B535F8" w:rsidRPr="001C04A2">
        <w:rPr>
          <w:rFonts w:ascii="Avenir Next LT Pro Light" w:hAnsi="Avenir Next LT Pro Light"/>
          <w:sz w:val="24"/>
          <w:szCs w:val="24"/>
        </w:rPr>
        <w:t xml:space="preserve">You can always re-register again after the election as either a “No Party Preference” voter or with any political party. </w:t>
      </w:r>
      <w:r w:rsidR="005B5B08" w:rsidRPr="001C04A2">
        <w:rPr>
          <w:rFonts w:ascii="Avenir Next LT Pro Light" w:hAnsi="Avenir Next LT Pro Light"/>
          <w:sz w:val="24"/>
          <w:szCs w:val="24"/>
        </w:rPr>
        <w:t xml:space="preserve">Register or re-register </w:t>
      </w:r>
      <w:r w:rsidR="00DB2D3B" w:rsidRPr="001C04A2">
        <w:rPr>
          <w:rFonts w:ascii="Avenir Next LT Pro Light" w:hAnsi="Avenir Next LT Pro Light"/>
          <w:sz w:val="24"/>
          <w:szCs w:val="24"/>
        </w:rPr>
        <w:t>online at</w:t>
      </w:r>
      <w:hyperlink r:id="rId28">
        <w:r w:rsidR="00DB2D3B" w:rsidRPr="001C04A2">
          <w:rPr>
            <w:rFonts w:ascii="Avenir Next LT Pro Light" w:hAnsi="Avenir Next LT Pro Light"/>
            <w:color w:val="1155CC"/>
            <w:sz w:val="24"/>
            <w:szCs w:val="24"/>
            <w:u w:val="single"/>
          </w:rPr>
          <w:t xml:space="preserve"> </w:t>
        </w:r>
      </w:hyperlink>
      <w:hyperlink r:id="rId29">
        <w:r w:rsidR="00DB2D3B" w:rsidRPr="001C04A2">
          <w:rPr>
            <w:rFonts w:ascii="Avenir Next LT Pro Light" w:hAnsi="Avenir Next LT Pro Light"/>
            <w:color w:val="1155CC"/>
            <w:sz w:val="24"/>
            <w:szCs w:val="24"/>
            <w:u w:val="single"/>
          </w:rPr>
          <w:t>Registertovote.ca.gov</w:t>
        </w:r>
      </w:hyperlink>
      <w:r w:rsidR="00DB2D3B" w:rsidRPr="001C04A2">
        <w:rPr>
          <w:rFonts w:ascii="Avenir Next LT Pro Light" w:hAnsi="Avenir Next LT Pro Light"/>
          <w:color w:val="1155CC"/>
          <w:sz w:val="24"/>
          <w:szCs w:val="24"/>
        </w:rPr>
        <w:t xml:space="preserve"> </w:t>
      </w:r>
      <w:r w:rsidR="005B5B08" w:rsidRPr="001C04A2">
        <w:rPr>
          <w:rFonts w:ascii="Avenir Next LT Pro Light" w:hAnsi="Avenir Next LT Pro Light"/>
          <w:sz w:val="24"/>
          <w:szCs w:val="24"/>
        </w:rPr>
        <w:t xml:space="preserve">by February 18, 2020 to save time and avoid the lines. </w:t>
      </w:r>
      <w:r w:rsidR="0076304F" w:rsidRPr="001C04A2">
        <w:rPr>
          <w:rFonts w:ascii="Avenir Next LT Pro Light" w:hAnsi="Avenir Next LT Pro Light"/>
          <w:sz w:val="24"/>
          <w:szCs w:val="24"/>
        </w:rPr>
        <w:t>Y</w:t>
      </w:r>
      <w:r w:rsidR="005B5B08" w:rsidRPr="001C04A2">
        <w:rPr>
          <w:rFonts w:ascii="Avenir Next LT Pro Light" w:hAnsi="Avenir Next LT Pro Light"/>
          <w:sz w:val="24"/>
          <w:szCs w:val="24"/>
        </w:rPr>
        <w:t xml:space="preserve">ou may still register </w:t>
      </w:r>
      <w:r w:rsidR="00DB2D3B" w:rsidRPr="001C04A2">
        <w:rPr>
          <w:rFonts w:ascii="Avenir Next LT Pro Light" w:hAnsi="Avenir Next LT Pro Light"/>
          <w:sz w:val="24"/>
          <w:szCs w:val="24"/>
        </w:rPr>
        <w:t xml:space="preserve">after February 18 at your </w:t>
      </w:r>
      <w:hyperlink r:id="rId30">
        <w:r w:rsidR="00DB2D3B" w:rsidRPr="001C04A2">
          <w:rPr>
            <w:rFonts w:ascii="Avenir Next LT Pro Light" w:hAnsi="Avenir Next LT Pro Light"/>
            <w:color w:val="1155CC"/>
            <w:sz w:val="24"/>
            <w:szCs w:val="24"/>
            <w:u w:val="single"/>
          </w:rPr>
          <w:t>voting place</w:t>
        </w:r>
      </w:hyperlink>
      <w:r w:rsidR="000477C2" w:rsidRPr="001C04A2">
        <w:rPr>
          <w:rFonts w:ascii="Avenir Next LT Pro Light" w:hAnsi="Avenir Next LT Pro Light"/>
          <w:color w:val="1155CC"/>
          <w:sz w:val="24"/>
          <w:szCs w:val="24"/>
          <w:u w:val="single"/>
        </w:rPr>
        <w:t xml:space="preserve"> </w:t>
      </w:r>
      <w:r w:rsidR="000477C2" w:rsidRPr="001C04A2">
        <w:rPr>
          <w:rFonts w:ascii="Avenir Next LT Pro Light" w:hAnsi="Avenir Next LT Pro Light"/>
          <w:sz w:val="24"/>
          <w:szCs w:val="24"/>
        </w:rPr>
        <w:t xml:space="preserve">or designated location </w:t>
      </w:r>
      <w:r w:rsidR="005B5B08" w:rsidRPr="001C04A2">
        <w:rPr>
          <w:rFonts w:ascii="Avenir Next LT Pro Light" w:hAnsi="Avenir Next LT Pro Light"/>
          <w:sz w:val="24"/>
          <w:szCs w:val="24"/>
        </w:rPr>
        <w:t>up to and including Election Day, March 3, 2020.</w:t>
      </w:r>
    </w:p>
    <w:p w14:paraId="27E0C438" w14:textId="331A3424" w:rsidR="00927776" w:rsidRDefault="00927776">
      <w:pPr>
        <w:rPr>
          <w:rFonts w:ascii="Avenir Next LT Pro Light" w:hAnsi="Avenir Next LT Pro Light"/>
          <w:b/>
          <w:bCs/>
          <w:sz w:val="24"/>
          <w:szCs w:val="24"/>
        </w:rPr>
      </w:pPr>
    </w:p>
    <w:p w14:paraId="0F4F1DAD" w14:textId="77777777" w:rsidR="00143BCC" w:rsidRPr="001C04A2" w:rsidRDefault="00143BCC">
      <w:pPr>
        <w:rPr>
          <w:rFonts w:ascii="Avenir Next LT Pro Light" w:hAnsi="Avenir Next LT Pro Light"/>
          <w:b/>
          <w:bCs/>
          <w:sz w:val="24"/>
          <w:szCs w:val="24"/>
        </w:rPr>
      </w:pPr>
    </w:p>
    <w:p w14:paraId="393B9C04" w14:textId="77777777" w:rsidR="009615FD" w:rsidRDefault="009615FD">
      <w:pPr>
        <w:spacing w:before="240" w:after="240"/>
        <w:rPr>
          <w:rFonts w:ascii="Avenir Next LT Pro Light" w:hAnsi="Avenir Next LT Pro Light"/>
          <w:b/>
          <w:sz w:val="24"/>
          <w:szCs w:val="24"/>
        </w:rPr>
      </w:pPr>
    </w:p>
    <w:p w14:paraId="42D2BFC2" w14:textId="76B8E6CB" w:rsidR="009615FD" w:rsidRDefault="009615FD">
      <w:pPr>
        <w:spacing w:before="240" w:after="240"/>
        <w:rPr>
          <w:rFonts w:ascii="Avenir Next LT Pro Light" w:hAnsi="Avenir Next LT Pro Light"/>
          <w:b/>
          <w:sz w:val="24"/>
          <w:szCs w:val="24"/>
        </w:rPr>
      </w:pPr>
      <w:r w:rsidRPr="001C04A2">
        <w:rPr>
          <w:rFonts w:ascii="Avenir Next LT Pro Light" w:hAnsi="Avenir Next LT Pro Light"/>
          <w:noProof/>
          <w:lang w:val="en-US"/>
        </w:rPr>
        <w:lastRenderedPageBreak/>
        <w:drawing>
          <wp:anchor distT="0" distB="0" distL="114300" distR="114300" simplePos="0" relativeHeight="251658241" behindDoc="0" locked="0" layoutInCell="1" allowOverlap="1" wp14:anchorId="49A9B6E5" wp14:editId="232569BF">
            <wp:simplePos x="0" y="0"/>
            <wp:positionH relativeFrom="margin">
              <wp:posOffset>-115570</wp:posOffset>
            </wp:positionH>
            <wp:positionV relativeFrom="paragraph">
              <wp:posOffset>183515</wp:posOffset>
            </wp:positionV>
            <wp:extent cx="472345" cy="434340"/>
            <wp:effectExtent l="0" t="0" r="4445" b="3810"/>
            <wp:wrapThrough wrapText="bothSides">
              <wp:wrapPolygon edited="0">
                <wp:start x="0" y="0"/>
                <wp:lineTo x="0" y="20842"/>
                <wp:lineTo x="20931" y="20842"/>
                <wp:lineTo x="2093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345" cy="434340"/>
                    </a:xfrm>
                    <a:prstGeom prst="rect">
                      <a:avLst/>
                    </a:prstGeom>
                    <a:noFill/>
                    <a:ln>
                      <a:noFill/>
                    </a:ln>
                  </pic:spPr>
                </pic:pic>
              </a:graphicData>
            </a:graphic>
          </wp:anchor>
        </w:drawing>
      </w:r>
    </w:p>
    <w:p w14:paraId="7F771F28" w14:textId="35897E23" w:rsidR="006776FE" w:rsidRPr="001C04A2" w:rsidRDefault="00304F08">
      <w:pPr>
        <w:spacing w:before="240" w:after="240"/>
        <w:rPr>
          <w:rFonts w:ascii="Avenir Next LT Pro Light" w:hAnsi="Avenir Next LT Pro Light"/>
          <w:b/>
          <w:sz w:val="24"/>
          <w:szCs w:val="24"/>
        </w:rPr>
      </w:pPr>
      <w:r w:rsidRPr="001C04A2">
        <w:rPr>
          <w:rFonts w:ascii="Avenir Next LT Pro Light" w:hAnsi="Avenir Next LT Pro Light"/>
          <w:b/>
          <w:sz w:val="24"/>
          <w:szCs w:val="24"/>
        </w:rPr>
        <w:t xml:space="preserve">Voting In-person? </w:t>
      </w:r>
    </w:p>
    <w:p w14:paraId="3F070DFF" w14:textId="66D1866C" w:rsidR="00F75F36" w:rsidRPr="001C04A2" w:rsidRDefault="00F75F36" w:rsidP="00F1401B">
      <w:pPr>
        <w:spacing w:before="240" w:after="240" w:line="240" w:lineRule="auto"/>
        <w:rPr>
          <w:rFonts w:ascii="Avenir Next LT Pro Light" w:hAnsi="Avenir Next LT Pro Light"/>
          <w:sz w:val="24"/>
          <w:szCs w:val="24"/>
        </w:rPr>
      </w:pPr>
      <w:r w:rsidRPr="001C04A2">
        <w:rPr>
          <w:rFonts w:ascii="Avenir Next LT Pro Light" w:hAnsi="Avenir Next LT Pro Light"/>
          <w:b/>
          <w:sz w:val="24"/>
          <w:szCs w:val="24"/>
        </w:rPr>
        <w:t>If you are registered with a political party</w:t>
      </w:r>
      <w:r w:rsidRPr="001C04A2">
        <w:rPr>
          <w:rFonts w:ascii="Avenir Next LT Pro Light" w:hAnsi="Avenir Next LT Pro Light"/>
          <w:bCs/>
          <w:sz w:val="24"/>
          <w:szCs w:val="24"/>
        </w:rPr>
        <w:t xml:space="preserve">, you will be handed a ballot with the candidates </w:t>
      </w:r>
      <w:r w:rsidRPr="001C04A2">
        <w:rPr>
          <w:rFonts w:ascii="Avenir Next LT Pro Light" w:hAnsi="Avenir Next LT Pro Light"/>
          <w:sz w:val="24"/>
          <w:szCs w:val="24"/>
        </w:rPr>
        <w:t>running for President for that party</w:t>
      </w:r>
      <w:r w:rsidR="00AF73FE" w:rsidRPr="001C04A2">
        <w:rPr>
          <w:rFonts w:ascii="Avenir Next LT Pro Light" w:hAnsi="Avenir Next LT Pro Light"/>
          <w:sz w:val="24"/>
          <w:szCs w:val="24"/>
        </w:rPr>
        <w:t xml:space="preserve"> once you arrive at your </w:t>
      </w:r>
      <w:hyperlink r:id="rId32">
        <w:r w:rsidR="00AF73FE" w:rsidRPr="001C04A2">
          <w:rPr>
            <w:rFonts w:ascii="Avenir Next LT Pro Light" w:hAnsi="Avenir Next LT Pro Light"/>
            <w:color w:val="1155CC"/>
            <w:sz w:val="24"/>
            <w:szCs w:val="24"/>
            <w:u w:val="single"/>
          </w:rPr>
          <w:t>voting place</w:t>
        </w:r>
      </w:hyperlink>
      <w:r w:rsidRPr="001C04A2">
        <w:rPr>
          <w:rFonts w:ascii="Avenir Next LT Pro Light" w:hAnsi="Avenir Next LT Pro Light"/>
          <w:sz w:val="24"/>
          <w:szCs w:val="24"/>
        </w:rPr>
        <w:t>.</w:t>
      </w:r>
    </w:p>
    <w:p w14:paraId="21EF8DC9" w14:textId="77777777" w:rsidR="004B14EE" w:rsidRPr="001C04A2" w:rsidRDefault="00304F08" w:rsidP="00F1401B">
      <w:pPr>
        <w:spacing w:before="240" w:after="240"/>
        <w:rPr>
          <w:rFonts w:ascii="Avenir Next LT Pro Light" w:hAnsi="Avenir Next LT Pro Light"/>
          <w:sz w:val="24"/>
          <w:szCs w:val="24"/>
        </w:rPr>
      </w:pPr>
      <w:r w:rsidRPr="001C04A2">
        <w:rPr>
          <w:rFonts w:ascii="Avenir Next LT Pro Light" w:hAnsi="Avenir Next LT Pro Light"/>
          <w:b/>
          <w:bCs/>
          <w:sz w:val="24"/>
          <w:szCs w:val="24"/>
        </w:rPr>
        <w:t>If you are not registered with a political party</w:t>
      </w:r>
      <w:r w:rsidRPr="001C04A2">
        <w:rPr>
          <w:rFonts w:ascii="Avenir Next LT Pro Light" w:hAnsi="Avenir Next LT Pro Light"/>
          <w:sz w:val="24"/>
          <w:szCs w:val="24"/>
        </w:rPr>
        <w:t xml:space="preserve">, you will arrive at your </w:t>
      </w:r>
      <w:hyperlink r:id="rId33">
        <w:r w:rsidRPr="001C04A2">
          <w:rPr>
            <w:rFonts w:ascii="Avenir Next LT Pro Light" w:hAnsi="Avenir Next LT Pro Light"/>
            <w:color w:val="1155CC"/>
            <w:sz w:val="24"/>
            <w:szCs w:val="24"/>
            <w:u w:val="single"/>
          </w:rPr>
          <w:t>voting place</w:t>
        </w:r>
      </w:hyperlink>
      <w:r w:rsidRPr="001C04A2">
        <w:rPr>
          <w:rFonts w:ascii="Avenir Next LT Pro Light" w:hAnsi="Avenir Next LT Pro Light"/>
          <w:sz w:val="24"/>
          <w:szCs w:val="24"/>
        </w:rPr>
        <w:t xml:space="preserve"> and select a ballot from the following choices: Nonpartisan ballot (will </w:t>
      </w:r>
      <w:r w:rsidRPr="001C04A2">
        <w:rPr>
          <w:rFonts w:ascii="Avenir Next LT Pro Light" w:hAnsi="Avenir Next LT Pro Light"/>
          <w:sz w:val="24"/>
          <w:szCs w:val="24"/>
          <w:u w:val="single"/>
        </w:rPr>
        <w:t xml:space="preserve">not </w:t>
      </w:r>
      <w:r w:rsidRPr="001C04A2">
        <w:rPr>
          <w:rFonts w:ascii="Avenir Next LT Pro Light" w:hAnsi="Avenir Next LT Pro Light"/>
          <w:sz w:val="24"/>
          <w:szCs w:val="24"/>
        </w:rPr>
        <w:t xml:space="preserve">list presidential candidates), a </w:t>
      </w:r>
      <w:r w:rsidR="0097162C" w:rsidRPr="001C04A2">
        <w:rPr>
          <w:rFonts w:ascii="Avenir Next LT Pro Light" w:hAnsi="Avenir Next LT Pro Light"/>
          <w:sz w:val="24"/>
          <w:szCs w:val="24"/>
        </w:rPr>
        <w:t>Democratic</w:t>
      </w:r>
      <w:r w:rsidRPr="001C04A2">
        <w:rPr>
          <w:rFonts w:ascii="Avenir Next LT Pro Light" w:hAnsi="Avenir Next LT Pro Light"/>
          <w:sz w:val="24"/>
          <w:szCs w:val="24"/>
        </w:rPr>
        <w:t xml:space="preserve"> Party ballot, American Independent Party</w:t>
      </w:r>
      <w:r w:rsidR="00CC113D" w:rsidRPr="001C04A2">
        <w:rPr>
          <w:rFonts w:ascii="Avenir Next LT Pro Light" w:hAnsi="Avenir Next LT Pro Light"/>
          <w:sz w:val="24"/>
          <w:szCs w:val="24"/>
        </w:rPr>
        <w:t xml:space="preserve"> ballot</w:t>
      </w:r>
      <w:r w:rsidRPr="001C04A2">
        <w:rPr>
          <w:rFonts w:ascii="Avenir Next LT Pro Light" w:hAnsi="Avenir Next LT Pro Light"/>
          <w:sz w:val="24"/>
          <w:szCs w:val="24"/>
        </w:rPr>
        <w:t xml:space="preserve"> or a Libertarian Party ballot.</w:t>
      </w:r>
      <w:r w:rsidR="00CC113D" w:rsidRPr="001C04A2">
        <w:rPr>
          <w:rFonts w:ascii="Avenir Next LT Pro Light" w:hAnsi="Avenir Next LT Pro Light"/>
          <w:sz w:val="24"/>
          <w:szCs w:val="24"/>
        </w:rPr>
        <w:t xml:space="preserve"> </w:t>
      </w:r>
    </w:p>
    <w:p w14:paraId="2976CC58" w14:textId="1C3BC891" w:rsidR="00527F5A" w:rsidRDefault="00571462" w:rsidP="001B3213">
      <w:pPr>
        <w:spacing w:before="240" w:after="240"/>
        <w:rPr>
          <w:rFonts w:ascii="Avenir Next LT Pro Light" w:hAnsi="Avenir Next LT Pro Light"/>
          <w:sz w:val="24"/>
          <w:szCs w:val="24"/>
        </w:rPr>
      </w:pPr>
      <w:r>
        <w:rPr>
          <w:rFonts w:ascii="Avenir Next LT Pro Light" w:hAnsi="Avenir Next LT Pro Light"/>
          <w:sz w:val="24"/>
          <w:szCs w:val="24"/>
        </w:rPr>
        <w:t>You need to change your voter registration t</w:t>
      </w:r>
      <w:r w:rsidR="00D01B67" w:rsidRPr="001C04A2">
        <w:rPr>
          <w:rFonts w:ascii="Avenir Next LT Pro Light" w:hAnsi="Avenir Next LT Pro Light"/>
          <w:sz w:val="24"/>
          <w:szCs w:val="24"/>
        </w:rPr>
        <w:t xml:space="preserve">o vote for the </w:t>
      </w:r>
      <w:r w:rsidR="008E18AC" w:rsidRPr="001C04A2">
        <w:rPr>
          <w:rFonts w:ascii="Avenir Next LT Pro Light" w:hAnsi="Avenir Next LT Pro Light"/>
          <w:sz w:val="24"/>
          <w:szCs w:val="24"/>
        </w:rPr>
        <w:t>Green Party, Peac</w:t>
      </w:r>
      <w:r w:rsidR="00290C7E" w:rsidRPr="001C04A2">
        <w:rPr>
          <w:rFonts w:ascii="Avenir Next LT Pro Light" w:hAnsi="Avenir Next LT Pro Light"/>
          <w:sz w:val="24"/>
          <w:szCs w:val="24"/>
        </w:rPr>
        <w:t>e</w:t>
      </w:r>
      <w:r w:rsidR="008E18AC" w:rsidRPr="001C04A2">
        <w:rPr>
          <w:rFonts w:ascii="Avenir Next LT Pro Light" w:hAnsi="Avenir Next LT Pro Light"/>
          <w:sz w:val="24"/>
          <w:szCs w:val="24"/>
        </w:rPr>
        <w:t xml:space="preserve"> &amp; Freedom Party, or </w:t>
      </w:r>
      <w:r w:rsidR="00D01B67" w:rsidRPr="001C04A2">
        <w:rPr>
          <w:rFonts w:ascii="Avenir Next LT Pro Light" w:hAnsi="Avenir Next LT Pro Light"/>
          <w:sz w:val="24"/>
          <w:szCs w:val="24"/>
        </w:rPr>
        <w:t>Republican</w:t>
      </w:r>
      <w:r w:rsidR="008E18AC" w:rsidRPr="001C04A2">
        <w:rPr>
          <w:rFonts w:ascii="Avenir Next LT Pro Light" w:hAnsi="Avenir Next LT Pro Light"/>
          <w:sz w:val="24"/>
          <w:szCs w:val="24"/>
        </w:rPr>
        <w:t xml:space="preserve"> Party</w:t>
      </w:r>
      <w:r w:rsidR="00030AC8" w:rsidRPr="001C04A2">
        <w:rPr>
          <w:rFonts w:ascii="Avenir Next LT Pro Light" w:hAnsi="Avenir Next LT Pro Light"/>
          <w:sz w:val="24"/>
          <w:szCs w:val="24"/>
        </w:rPr>
        <w:t xml:space="preserve"> candidates</w:t>
      </w:r>
      <w:r w:rsidR="00D01B67" w:rsidRPr="001C04A2">
        <w:rPr>
          <w:rFonts w:ascii="Avenir Next LT Pro Light" w:hAnsi="Avenir Next LT Pro Light"/>
          <w:sz w:val="24"/>
          <w:szCs w:val="24"/>
        </w:rPr>
        <w:t>. You can always re-register again after the election as either a “No Party Preference” voter or with any political party.</w:t>
      </w:r>
      <w:r w:rsidR="003E5DCE" w:rsidRPr="001C04A2">
        <w:rPr>
          <w:rFonts w:ascii="Avenir Next LT Pro Light" w:hAnsi="Avenir Next LT Pro Light"/>
          <w:sz w:val="24"/>
          <w:szCs w:val="24"/>
        </w:rPr>
        <w:t xml:space="preserve"> </w:t>
      </w:r>
    </w:p>
    <w:p w14:paraId="5BFA8CD7" w14:textId="58C667DE" w:rsidR="00571462" w:rsidRDefault="00571462" w:rsidP="00571462">
      <w:pPr>
        <w:spacing w:before="240"/>
        <w:rPr>
          <w:sz w:val="28"/>
          <w:szCs w:val="28"/>
        </w:rPr>
      </w:pPr>
      <w:r>
        <w:rPr>
          <w:noProof/>
          <w:color w:val="000000"/>
          <w:sz w:val="28"/>
          <w:szCs w:val="28"/>
          <w:lang w:val="en-US"/>
        </w:rPr>
        <mc:AlternateContent>
          <mc:Choice Requires="wps">
            <w:drawing>
              <wp:anchor distT="0" distB="0" distL="114300" distR="114300" simplePos="0" relativeHeight="251658245" behindDoc="0" locked="0" layoutInCell="1" allowOverlap="1" wp14:anchorId="55D0EA11" wp14:editId="4E8B8E6F">
                <wp:simplePos x="0" y="0"/>
                <wp:positionH relativeFrom="margin">
                  <wp:align>left</wp:align>
                </wp:positionH>
                <wp:positionV relativeFrom="paragraph">
                  <wp:posOffset>8890</wp:posOffset>
                </wp:positionV>
                <wp:extent cx="5981700" cy="190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5981700" cy="190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61058D" id="Straight Connector 8" o:spid="_x0000_s1026" style="position:absolute;flip:y;z-index:251658245;visibility:visible;mso-wrap-style:square;mso-wrap-distance-left:9pt;mso-wrap-distance-top:0;mso-wrap-distance-right:9pt;mso-wrap-distance-bottom:0;mso-position-horizontal:left;mso-position-horizontal-relative:margin;mso-position-vertical:absolute;mso-position-vertical-relative:text" from="0,.7pt" to="47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" strokecolor="black [3200]">
                <v:stroke dashstyle="dash"/>
                <w10:wrap anchorx="margin"/>
              </v:line>
            </w:pict>
          </mc:Fallback>
        </mc:AlternateContent>
      </w:r>
    </w:p>
    <w:p w14:paraId="2B3BF551" w14:textId="1CDE6579" w:rsidR="001B3213" w:rsidRPr="0017321E" w:rsidRDefault="0017321E" w:rsidP="001B3213">
      <w:pPr>
        <w:spacing w:before="240" w:after="240"/>
        <w:rPr>
          <w:sz w:val="28"/>
          <w:szCs w:val="28"/>
        </w:rPr>
      </w:pPr>
      <w:r w:rsidRPr="0017321E">
        <w:rPr>
          <w:sz w:val="28"/>
          <w:szCs w:val="28"/>
        </w:rPr>
        <w:t xml:space="preserve">Use the following language to encourage registration by </w:t>
      </w:r>
      <w:r w:rsidR="002433A2">
        <w:rPr>
          <w:sz w:val="28"/>
          <w:szCs w:val="28"/>
        </w:rPr>
        <w:t>February 18</w:t>
      </w:r>
      <w:r w:rsidRPr="0017321E">
        <w:rPr>
          <w:sz w:val="28"/>
          <w:szCs w:val="28"/>
        </w:rPr>
        <w:t xml:space="preserve">: </w:t>
      </w:r>
    </w:p>
    <w:p w14:paraId="3F3C2423" w14:textId="242494BB" w:rsidR="003111DB" w:rsidRPr="001C04A2" w:rsidRDefault="005D40A2" w:rsidP="00D55A6A">
      <w:pPr>
        <w:spacing w:line="240" w:lineRule="auto"/>
        <w:rPr>
          <w:rFonts w:ascii="Avenir Next LT Pro Light" w:hAnsi="Avenir Next LT Pro Light"/>
          <w:bCs/>
          <w:sz w:val="24"/>
          <w:szCs w:val="24"/>
        </w:rPr>
      </w:pPr>
      <w:r w:rsidRPr="001C04A2">
        <w:rPr>
          <w:rFonts w:ascii="Avenir Next LT Pro Light" w:hAnsi="Avenir Next LT Pro Light"/>
          <w:noProof/>
          <w:lang w:val="en-US"/>
        </w:rPr>
        <w:drawing>
          <wp:anchor distT="0" distB="0" distL="114300" distR="114300" simplePos="0" relativeHeight="251658243" behindDoc="0" locked="0" layoutInCell="1" allowOverlap="1" wp14:anchorId="21599D99" wp14:editId="01800534">
            <wp:simplePos x="0" y="0"/>
            <wp:positionH relativeFrom="margin">
              <wp:posOffset>-152400</wp:posOffset>
            </wp:positionH>
            <wp:positionV relativeFrom="paragraph">
              <wp:posOffset>0</wp:posOffset>
            </wp:positionV>
            <wp:extent cx="480060" cy="480060"/>
            <wp:effectExtent l="0" t="0" r="0" b="0"/>
            <wp:wrapThrough wrapText="bothSides">
              <wp:wrapPolygon edited="0">
                <wp:start x="0" y="0"/>
                <wp:lineTo x="0" y="20571"/>
                <wp:lineTo x="20571" y="20571"/>
                <wp:lineTo x="205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anchor>
        </w:drawing>
      </w:r>
      <w:r w:rsidR="00B23E33" w:rsidRPr="001C04A2">
        <w:rPr>
          <w:rFonts w:ascii="Avenir Next LT Pro Light" w:hAnsi="Avenir Next LT Pro Light"/>
          <w:b/>
          <w:sz w:val="24"/>
          <w:szCs w:val="24"/>
        </w:rPr>
        <w:t>Re</w:t>
      </w:r>
      <w:r w:rsidR="00E25B10" w:rsidRPr="001C04A2">
        <w:rPr>
          <w:rFonts w:ascii="Avenir Next LT Pro Light" w:hAnsi="Avenir Next LT Pro Light"/>
          <w:b/>
          <w:sz w:val="24"/>
          <w:szCs w:val="24"/>
        </w:rPr>
        <w:t>minder</w:t>
      </w:r>
      <w:r w:rsidR="00180BFD" w:rsidRPr="001C04A2">
        <w:rPr>
          <w:rFonts w:ascii="Avenir Next LT Pro Light" w:hAnsi="Avenir Next LT Pro Light"/>
          <w:b/>
          <w:sz w:val="24"/>
          <w:szCs w:val="24"/>
        </w:rPr>
        <w:t>:</w:t>
      </w:r>
      <w:r w:rsidR="00E25B10" w:rsidRPr="001C04A2">
        <w:rPr>
          <w:rFonts w:ascii="Avenir Next LT Pro Light" w:hAnsi="Avenir Next LT Pro Light"/>
          <w:b/>
          <w:sz w:val="24"/>
          <w:szCs w:val="24"/>
        </w:rPr>
        <w:t xml:space="preserve"> Re</w:t>
      </w:r>
      <w:r w:rsidR="00B23E33" w:rsidRPr="001C04A2">
        <w:rPr>
          <w:rFonts w:ascii="Avenir Next LT Pro Light" w:hAnsi="Avenir Next LT Pro Light"/>
          <w:b/>
          <w:sz w:val="24"/>
          <w:szCs w:val="24"/>
        </w:rPr>
        <w:t xml:space="preserve">gister to vote </w:t>
      </w:r>
      <w:r w:rsidR="00303294" w:rsidRPr="001C04A2">
        <w:rPr>
          <w:rFonts w:ascii="Avenir Next LT Pro Light" w:hAnsi="Avenir Next LT Pro Light"/>
          <w:b/>
          <w:sz w:val="24"/>
          <w:szCs w:val="24"/>
        </w:rPr>
        <w:t>by February 18</w:t>
      </w:r>
      <w:r w:rsidR="00180BFD" w:rsidRPr="001C04A2">
        <w:rPr>
          <w:rFonts w:ascii="Avenir Next LT Pro Light" w:hAnsi="Avenir Next LT Pro Light"/>
          <w:b/>
          <w:sz w:val="24"/>
          <w:szCs w:val="24"/>
        </w:rPr>
        <w:t xml:space="preserve"> </w:t>
      </w:r>
      <w:r w:rsidR="00180BFD" w:rsidRPr="001C04A2">
        <w:rPr>
          <w:rFonts w:ascii="Avenir Next LT Pro Light" w:hAnsi="Avenir Next LT Pro Light"/>
          <w:bCs/>
          <w:sz w:val="24"/>
          <w:szCs w:val="24"/>
        </w:rPr>
        <w:t>t</w:t>
      </w:r>
      <w:r w:rsidR="003111DB" w:rsidRPr="001C04A2">
        <w:rPr>
          <w:rFonts w:ascii="Avenir Next LT Pro Light" w:hAnsi="Avenir Next LT Pro Light"/>
          <w:bCs/>
          <w:sz w:val="24"/>
          <w:szCs w:val="24"/>
        </w:rPr>
        <w:t xml:space="preserve">o take advantage of all the services offered by your </w:t>
      </w:r>
      <w:hyperlink r:id="rId35" w:history="1">
        <w:r w:rsidR="00CB04EF" w:rsidRPr="001C04A2">
          <w:rPr>
            <w:rStyle w:val="Hyperlink"/>
            <w:rFonts w:ascii="Avenir Next LT Pro Light" w:hAnsi="Avenir Next LT Pro Light"/>
            <w:sz w:val="24"/>
            <w:szCs w:val="24"/>
          </w:rPr>
          <w:t>elections office</w:t>
        </w:r>
      </w:hyperlink>
      <w:r w:rsidR="003111DB" w:rsidRPr="001C04A2">
        <w:rPr>
          <w:rFonts w:ascii="Avenir Next LT Pro Light" w:hAnsi="Avenir Next LT Pro Light"/>
          <w:bCs/>
          <w:sz w:val="24"/>
          <w:szCs w:val="24"/>
        </w:rPr>
        <w:t>. Avoid the lines, register early. It's easy and quick.</w:t>
      </w:r>
    </w:p>
    <w:p w14:paraId="556D50F4" w14:textId="77777777" w:rsidR="00CB04EF" w:rsidRPr="001C04A2" w:rsidRDefault="00CB04EF" w:rsidP="00D55A6A">
      <w:pPr>
        <w:spacing w:line="240" w:lineRule="auto"/>
        <w:rPr>
          <w:rFonts w:ascii="Avenir Next LT Pro Light" w:hAnsi="Avenir Next LT Pro Light"/>
          <w:b/>
          <w:sz w:val="24"/>
          <w:szCs w:val="24"/>
        </w:rPr>
      </w:pPr>
    </w:p>
    <w:p w14:paraId="014326DD" w14:textId="77777777" w:rsidR="003111DB" w:rsidRPr="001C04A2" w:rsidRDefault="003111DB" w:rsidP="00B74FAF">
      <w:pPr>
        <w:pStyle w:val="ListParagraph"/>
        <w:numPr>
          <w:ilvl w:val="0"/>
          <w:numId w:val="6"/>
        </w:numPr>
        <w:spacing w:line="240" w:lineRule="auto"/>
        <w:rPr>
          <w:rFonts w:ascii="Avenir Next LT Pro Light" w:hAnsi="Avenir Next LT Pro Light"/>
          <w:sz w:val="24"/>
          <w:szCs w:val="24"/>
        </w:rPr>
      </w:pPr>
      <w:r w:rsidRPr="001C04A2">
        <w:rPr>
          <w:rFonts w:ascii="Avenir Next LT Pro Light" w:hAnsi="Avenir Next LT Pro Light"/>
          <w:sz w:val="24"/>
          <w:szCs w:val="24"/>
        </w:rPr>
        <w:t>If you register by February 3, 2020, you receive your state and county voter guides in the mail with all the information you need to vote.</w:t>
      </w:r>
    </w:p>
    <w:p w14:paraId="08369F17" w14:textId="701B63B1" w:rsidR="003111DB" w:rsidRDefault="003111DB" w:rsidP="003111DB">
      <w:pPr>
        <w:pStyle w:val="ListParagraph"/>
        <w:numPr>
          <w:ilvl w:val="0"/>
          <w:numId w:val="6"/>
        </w:numPr>
        <w:spacing w:before="240" w:after="240" w:line="240" w:lineRule="auto"/>
        <w:rPr>
          <w:rFonts w:ascii="Avenir Next LT Pro Light" w:hAnsi="Avenir Next LT Pro Light"/>
          <w:sz w:val="24"/>
          <w:szCs w:val="24"/>
        </w:rPr>
      </w:pPr>
      <w:r w:rsidRPr="001C04A2">
        <w:rPr>
          <w:rFonts w:ascii="Avenir Next LT Pro Light" w:hAnsi="Avenir Next LT Pro Light"/>
          <w:sz w:val="24"/>
          <w:szCs w:val="24"/>
        </w:rPr>
        <w:t xml:space="preserve">If you register by February 18, 2020, your name is on the voter list at your voting site and you still have time to request a vote by mail and request materials in other languages. </w:t>
      </w:r>
    </w:p>
    <w:p w14:paraId="65CC7303" w14:textId="77777777" w:rsidR="00AD5C52" w:rsidRDefault="00AD5C52" w:rsidP="00AD5C52">
      <w:pPr>
        <w:pStyle w:val="ListParagraph"/>
        <w:spacing w:before="240" w:after="240" w:line="240" w:lineRule="auto"/>
        <w:rPr>
          <w:rFonts w:ascii="Avenir Next LT Pro Light" w:hAnsi="Avenir Next LT Pro Light"/>
          <w:sz w:val="24"/>
          <w:szCs w:val="24"/>
        </w:rPr>
      </w:pPr>
    </w:p>
    <w:p w14:paraId="285089F9" w14:textId="331604C6" w:rsidR="003C7E06" w:rsidRPr="001C04A2" w:rsidRDefault="003C7E06" w:rsidP="003C7E06">
      <w:pPr>
        <w:spacing w:after="240" w:line="240" w:lineRule="auto"/>
        <w:rPr>
          <w:rFonts w:ascii="Avenir Next LT Pro Light" w:hAnsi="Avenir Next LT Pro Light"/>
          <w:sz w:val="24"/>
          <w:szCs w:val="24"/>
        </w:rPr>
      </w:pPr>
      <w:r w:rsidRPr="001C04A2">
        <w:rPr>
          <w:rFonts w:ascii="Avenir Next LT Pro Light" w:hAnsi="Avenir Next LT Pro Light"/>
          <w:noProof/>
          <w:lang w:val="en-US"/>
        </w:rPr>
        <w:drawing>
          <wp:anchor distT="0" distB="0" distL="114300" distR="114300" simplePos="0" relativeHeight="251658246" behindDoc="0" locked="0" layoutInCell="1" allowOverlap="1" wp14:anchorId="0A905294" wp14:editId="3C953F86">
            <wp:simplePos x="0" y="0"/>
            <wp:positionH relativeFrom="margin">
              <wp:align>left</wp:align>
            </wp:positionH>
            <wp:positionV relativeFrom="paragraph">
              <wp:posOffset>8890</wp:posOffset>
            </wp:positionV>
            <wp:extent cx="628650" cy="628650"/>
            <wp:effectExtent l="0" t="0" r="0" b="0"/>
            <wp:wrapThrough wrapText="bothSides">
              <wp:wrapPolygon edited="0">
                <wp:start x="0" y="0"/>
                <wp:lineTo x="0" y="20945"/>
                <wp:lineTo x="20945" y="20945"/>
                <wp:lineTo x="2094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4A2">
        <w:rPr>
          <w:rFonts w:ascii="Avenir Next LT Pro Light" w:hAnsi="Avenir Next LT Pro Light"/>
          <w:sz w:val="24"/>
          <w:szCs w:val="24"/>
        </w:rPr>
        <w:t>Contact your election</w:t>
      </w:r>
      <w:r w:rsidR="00AD5C52">
        <w:rPr>
          <w:rFonts w:ascii="Avenir Next LT Pro Light" w:hAnsi="Avenir Next LT Pro Light"/>
          <w:sz w:val="24"/>
          <w:szCs w:val="24"/>
        </w:rPr>
        <w:t>s</w:t>
      </w:r>
      <w:r w:rsidRPr="001C04A2">
        <w:rPr>
          <w:rFonts w:ascii="Avenir Next LT Pro Light" w:hAnsi="Avenir Next LT Pro Light"/>
          <w:sz w:val="24"/>
          <w:szCs w:val="24"/>
        </w:rPr>
        <w:t xml:space="preserve"> office for more information</w:t>
      </w:r>
      <w:r>
        <w:rPr>
          <w:rFonts w:ascii="Avenir Next LT Pro Light" w:hAnsi="Avenir Next LT Pro Light"/>
          <w:sz w:val="24"/>
          <w:szCs w:val="24"/>
        </w:rPr>
        <w:t xml:space="preserve"> </w:t>
      </w:r>
      <w:r w:rsidRPr="001C04A2">
        <w:rPr>
          <w:rFonts w:ascii="Avenir Next LT Pro Light" w:hAnsi="Avenir Next LT Pro Light"/>
          <w:sz w:val="24"/>
          <w:szCs w:val="24"/>
        </w:rPr>
        <w:t xml:space="preserve"> </w:t>
      </w:r>
    </w:p>
    <w:p w14:paraId="34C9E16F" w14:textId="588E0FEC" w:rsidR="003C7E06" w:rsidRPr="001C04A2" w:rsidRDefault="003C7E06" w:rsidP="003C7E06">
      <w:pPr>
        <w:spacing w:before="240" w:after="240"/>
        <w:ind w:left="720"/>
        <w:rPr>
          <w:rFonts w:ascii="Avenir Next LT Pro Light" w:hAnsi="Avenir Next LT Pro Light"/>
          <w:sz w:val="24"/>
          <w:szCs w:val="24"/>
        </w:rPr>
      </w:pPr>
      <w:r w:rsidRPr="002F1CCB">
        <w:rPr>
          <w:rFonts w:ascii="Avenir Next LT Pro Light" w:hAnsi="Avenir Next LT Pro Light"/>
          <w:noProof/>
          <w:sz w:val="24"/>
          <w:szCs w:val="24"/>
          <w:lang w:val="en-US"/>
        </w:rPr>
        <w:drawing>
          <wp:inline distT="114300" distB="114300" distL="114300" distR="114300" wp14:anchorId="27CBF4AD" wp14:editId="56764A18">
            <wp:extent cx="190500" cy="1905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190500" cy="190500"/>
                    </a:xfrm>
                    <a:prstGeom prst="rect">
                      <a:avLst/>
                    </a:prstGeom>
                    <a:ln/>
                  </pic:spPr>
                </pic:pic>
              </a:graphicData>
            </a:graphic>
          </wp:inline>
        </w:drawing>
      </w:r>
      <w:r w:rsidR="00547C0E">
        <w:rPr>
          <w:rFonts w:ascii="Avenir Next LT Pro Light" w:hAnsi="Avenir Next LT Pro Light"/>
          <w:sz w:val="24"/>
          <w:szCs w:val="24"/>
        </w:rPr>
        <w:t xml:space="preserve"> INSERT PHONE NUMBER    </w:t>
      </w:r>
      <w:r w:rsidRPr="002F1CCB">
        <w:rPr>
          <w:rFonts w:ascii="Avenir Next LT Pro Light" w:hAnsi="Avenir Next LT Pro Light"/>
          <w:noProof/>
          <w:sz w:val="24"/>
          <w:szCs w:val="24"/>
          <w:lang w:val="en-US"/>
        </w:rPr>
        <w:drawing>
          <wp:inline distT="114300" distB="114300" distL="114300" distR="114300" wp14:anchorId="13054BDF" wp14:editId="4D3C529F">
            <wp:extent cx="200025" cy="1905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200025" cy="190500"/>
                    </a:xfrm>
                    <a:prstGeom prst="rect">
                      <a:avLst/>
                    </a:prstGeom>
                    <a:ln/>
                  </pic:spPr>
                </pic:pic>
              </a:graphicData>
            </a:graphic>
          </wp:inline>
        </w:drawing>
      </w:r>
      <w:r w:rsidR="00547C0E">
        <w:rPr>
          <w:rFonts w:ascii="Avenir Next LT Pro Light" w:hAnsi="Avenir Next LT Pro Light"/>
          <w:sz w:val="24"/>
          <w:szCs w:val="24"/>
        </w:rPr>
        <w:t xml:space="preserve">INSERT EMAIL    </w:t>
      </w:r>
      <w:r w:rsidRPr="002F1CCB">
        <w:rPr>
          <w:rFonts w:ascii="Avenir Next LT Pro Light" w:hAnsi="Avenir Next LT Pro Light"/>
          <w:noProof/>
          <w:sz w:val="24"/>
          <w:szCs w:val="24"/>
          <w:lang w:val="en-US"/>
        </w:rPr>
        <w:drawing>
          <wp:inline distT="114300" distB="114300" distL="114300" distR="114300" wp14:anchorId="1E3A88D6" wp14:editId="46A042DF">
            <wp:extent cx="190500" cy="1905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190500" cy="190500"/>
                    </a:xfrm>
                    <a:prstGeom prst="rect">
                      <a:avLst/>
                    </a:prstGeom>
                    <a:ln/>
                  </pic:spPr>
                </pic:pic>
              </a:graphicData>
            </a:graphic>
          </wp:inline>
        </w:drawing>
      </w:r>
      <w:r w:rsidRPr="002F1CCB">
        <w:rPr>
          <w:rFonts w:ascii="Avenir Next LT Pro Light" w:hAnsi="Avenir Next LT Pro Light"/>
          <w:sz w:val="24"/>
          <w:szCs w:val="24"/>
        </w:rPr>
        <w:t xml:space="preserve"> INSERT WEBSITE</w:t>
      </w:r>
    </w:p>
    <w:p w14:paraId="5329D005" w14:textId="120785D5" w:rsidR="00973AB3" w:rsidRDefault="00973AB3">
      <w:pPr>
        <w:rPr>
          <w:rFonts w:ascii="Avenir Next LT Pro Light" w:hAnsi="Avenir Next LT Pro Light"/>
          <w:sz w:val="24"/>
          <w:szCs w:val="24"/>
        </w:rPr>
      </w:pPr>
      <w:r>
        <w:rPr>
          <w:rFonts w:ascii="Avenir Next LT Pro Light" w:hAnsi="Avenir Next LT Pro Light"/>
          <w:sz w:val="24"/>
          <w:szCs w:val="24"/>
        </w:rPr>
        <w:br w:type="page"/>
      </w:r>
    </w:p>
    <w:p w14:paraId="160ED8F7" w14:textId="762CD08F" w:rsidR="00B73D92" w:rsidRPr="00B73D92" w:rsidRDefault="00B73D92" w:rsidP="00B73D92">
      <w:pPr>
        <w:pStyle w:val="Heading1"/>
        <w:shd w:val="clear" w:color="auto" w:fill="D9D9D9" w:themeFill="background1" w:themeFillShade="D9"/>
        <w:rPr>
          <w:sz w:val="32"/>
          <w:szCs w:val="32"/>
        </w:rPr>
      </w:pPr>
      <w:bookmarkStart w:id="3" w:name="_Toc27170819"/>
      <w:r w:rsidRPr="00B73D92">
        <w:rPr>
          <w:sz w:val="32"/>
          <w:szCs w:val="32"/>
        </w:rPr>
        <w:lastRenderedPageBreak/>
        <w:t xml:space="preserve">Part 2. </w:t>
      </w:r>
      <w:r w:rsidR="003C7405">
        <w:rPr>
          <w:sz w:val="32"/>
          <w:szCs w:val="32"/>
        </w:rPr>
        <w:t xml:space="preserve">Sample </w:t>
      </w:r>
      <w:r w:rsidR="00C26483">
        <w:rPr>
          <w:sz w:val="32"/>
          <w:szCs w:val="32"/>
        </w:rPr>
        <w:t xml:space="preserve">Envelope </w:t>
      </w:r>
      <w:r w:rsidRPr="00B73D92">
        <w:rPr>
          <w:sz w:val="32"/>
          <w:szCs w:val="32"/>
        </w:rPr>
        <w:t>&amp; Registration Form</w:t>
      </w:r>
      <w:r w:rsidR="00C26483">
        <w:rPr>
          <w:sz w:val="32"/>
          <w:szCs w:val="32"/>
        </w:rPr>
        <w:t xml:space="preserve"> for CVR</w:t>
      </w:r>
      <w:bookmarkEnd w:id="3"/>
    </w:p>
    <w:p w14:paraId="1D576539" w14:textId="566624DA" w:rsidR="003A2B3C" w:rsidRPr="003B3964" w:rsidRDefault="003A2B3C" w:rsidP="003A2B3C">
      <w:pPr>
        <w:rPr>
          <w:sz w:val="28"/>
          <w:szCs w:val="28"/>
        </w:rPr>
      </w:pPr>
      <w:r w:rsidRPr="003B3964">
        <w:rPr>
          <w:sz w:val="28"/>
          <w:szCs w:val="28"/>
        </w:rPr>
        <w:t xml:space="preserve">A best practice for Same Day </w:t>
      </w:r>
      <w:r w:rsidR="007046A8">
        <w:rPr>
          <w:sz w:val="28"/>
          <w:szCs w:val="28"/>
        </w:rPr>
        <w:t xml:space="preserve">Voter </w:t>
      </w:r>
      <w:r w:rsidRPr="003B3964">
        <w:rPr>
          <w:sz w:val="28"/>
          <w:szCs w:val="28"/>
        </w:rPr>
        <w:t xml:space="preserve">Registration is to integrate the voter registration form </w:t>
      </w:r>
      <w:r w:rsidR="00D61326" w:rsidRPr="003B3964">
        <w:rPr>
          <w:sz w:val="28"/>
          <w:szCs w:val="28"/>
        </w:rPr>
        <w:t xml:space="preserve">directly onto the </w:t>
      </w:r>
      <w:r w:rsidR="003E04A3">
        <w:rPr>
          <w:sz w:val="28"/>
          <w:szCs w:val="28"/>
        </w:rPr>
        <w:t>Same Day V</w:t>
      </w:r>
      <w:r w:rsidRPr="003B3964">
        <w:rPr>
          <w:sz w:val="28"/>
          <w:szCs w:val="28"/>
        </w:rPr>
        <w:t xml:space="preserve">oter </w:t>
      </w:r>
      <w:r w:rsidR="003E04A3">
        <w:rPr>
          <w:sz w:val="28"/>
          <w:szCs w:val="28"/>
        </w:rPr>
        <w:t>R</w:t>
      </w:r>
      <w:r w:rsidRPr="003B3964">
        <w:rPr>
          <w:sz w:val="28"/>
          <w:szCs w:val="28"/>
        </w:rPr>
        <w:t xml:space="preserve">egistration ballot envelope. This will help streamline the process </w:t>
      </w:r>
      <w:r w:rsidR="00D61326" w:rsidRPr="003B3964">
        <w:rPr>
          <w:sz w:val="28"/>
          <w:szCs w:val="28"/>
        </w:rPr>
        <w:t xml:space="preserve">and </w:t>
      </w:r>
      <w:r w:rsidRPr="003B3964">
        <w:rPr>
          <w:sz w:val="28"/>
          <w:szCs w:val="28"/>
        </w:rPr>
        <w:t>reduc</w:t>
      </w:r>
      <w:r w:rsidR="00D61326" w:rsidRPr="003B3964">
        <w:rPr>
          <w:sz w:val="28"/>
          <w:szCs w:val="28"/>
        </w:rPr>
        <w:t>e</w:t>
      </w:r>
      <w:r w:rsidRPr="003B3964">
        <w:rPr>
          <w:sz w:val="28"/>
          <w:szCs w:val="28"/>
        </w:rPr>
        <w:t xml:space="preserve"> paper.  </w:t>
      </w:r>
    </w:p>
    <w:p w14:paraId="3CD30866" w14:textId="77777777" w:rsidR="003A2B3C" w:rsidRPr="003B3964" w:rsidRDefault="003A2B3C" w:rsidP="003A2B3C">
      <w:pPr>
        <w:rPr>
          <w:sz w:val="28"/>
          <w:szCs w:val="28"/>
        </w:rPr>
      </w:pPr>
    </w:p>
    <w:p w14:paraId="06F5F43B" w14:textId="4D3D9D66" w:rsidR="003A2B3C" w:rsidRPr="003B3964" w:rsidRDefault="00925F8B" w:rsidP="003A2B3C">
      <w:pPr>
        <w:rPr>
          <w:sz w:val="28"/>
          <w:szCs w:val="28"/>
        </w:rPr>
      </w:pPr>
      <w:r w:rsidRPr="003B3964">
        <w:rPr>
          <w:sz w:val="28"/>
          <w:szCs w:val="28"/>
        </w:rPr>
        <w:t xml:space="preserve">Click the links below for a </w:t>
      </w:r>
      <w:r w:rsidR="003A2B3C" w:rsidRPr="003B3964">
        <w:rPr>
          <w:sz w:val="28"/>
          <w:szCs w:val="28"/>
        </w:rPr>
        <w:t xml:space="preserve">sample </w:t>
      </w:r>
      <w:r w:rsidR="007046A8">
        <w:rPr>
          <w:sz w:val="28"/>
          <w:szCs w:val="28"/>
        </w:rPr>
        <w:t>Same Day VR</w:t>
      </w:r>
      <w:r w:rsidR="003A2B3C" w:rsidRPr="003B3964">
        <w:rPr>
          <w:sz w:val="28"/>
          <w:szCs w:val="28"/>
        </w:rPr>
        <w:t xml:space="preserve"> Envelope and Registration Form</w:t>
      </w:r>
      <w:r w:rsidR="000E6877">
        <w:rPr>
          <w:sz w:val="28"/>
          <w:szCs w:val="28"/>
        </w:rPr>
        <w:t>.</w:t>
      </w:r>
      <w:r w:rsidR="003A2B3C" w:rsidRPr="003B3964">
        <w:rPr>
          <w:sz w:val="28"/>
          <w:szCs w:val="28"/>
        </w:rPr>
        <w:t xml:space="preserve"> </w:t>
      </w:r>
    </w:p>
    <w:p w14:paraId="107D3620" w14:textId="37E359C3" w:rsidR="00A72F6B" w:rsidRPr="003B3964" w:rsidRDefault="00A72F6B" w:rsidP="003A2B3C">
      <w:pPr>
        <w:rPr>
          <w:sz w:val="28"/>
          <w:szCs w:val="28"/>
        </w:rPr>
      </w:pPr>
    </w:p>
    <w:p w14:paraId="24A73C06" w14:textId="59D428EB" w:rsidR="003A2B3C" w:rsidRPr="003B3964" w:rsidRDefault="00AA11D2" w:rsidP="00946FD4">
      <w:pPr>
        <w:pStyle w:val="ListParagraph"/>
        <w:numPr>
          <w:ilvl w:val="0"/>
          <w:numId w:val="17"/>
        </w:numPr>
        <w:spacing w:line="600" w:lineRule="auto"/>
        <w:rPr>
          <w:sz w:val="28"/>
          <w:szCs w:val="28"/>
        </w:rPr>
      </w:pPr>
      <w:hyperlink r:id="rId40" w:history="1">
        <w:r w:rsidR="5352C596" w:rsidRPr="00411A8D">
          <w:rPr>
            <w:rStyle w:val="Hyperlink"/>
            <w:sz w:val="28"/>
            <w:szCs w:val="28"/>
          </w:rPr>
          <w:t>Word Version</w:t>
        </w:r>
      </w:hyperlink>
    </w:p>
    <w:p w14:paraId="4856DFF3" w14:textId="23C428F0" w:rsidR="00946FD4" w:rsidRPr="003B3964" w:rsidRDefault="00AA11D2" w:rsidP="00946FD4">
      <w:pPr>
        <w:pStyle w:val="ListParagraph"/>
        <w:numPr>
          <w:ilvl w:val="0"/>
          <w:numId w:val="17"/>
        </w:numPr>
        <w:spacing w:line="600" w:lineRule="auto"/>
        <w:rPr>
          <w:sz w:val="28"/>
          <w:szCs w:val="28"/>
        </w:rPr>
      </w:pPr>
      <w:hyperlink r:id="rId41" w:history="1">
        <w:r w:rsidR="44F712F9" w:rsidRPr="00C22880">
          <w:rPr>
            <w:rStyle w:val="Hyperlink"/>
            <w:sz w:val="28"/>
            <w:szCs w:val="28"/>
          </w:rPr>
          <w:t>PDF Version</w:t>
        </w:r>
      </w:hyperlink>
      <w:r w:rsidR="44F712F9" w:rsidRPr="44F712F9">
        <w:rPr>
          <w:sz w:val="28"/>
          <w:szCs w:val="28"/>
        </w:rPr>
        <w:t xml:space="preserve"> </w:t>
      </w:r>
    </w:p>
    <w:p w14:paraId="3EB67BAF" w14:textId="77777777" w:rsidR="003A2B3C" w:rsidRPr="003B3964" w:rsidRDefault="003A2B3C" w:rsidP="003A2B3C">
      <w:pPr>
        <w:rPr>
          <w:sz w:val="28"/>
          <w:szCs w:val="28"/>
        </w:rPr>
      </w:pPr>
    </w:p>
    <w:p w14:paraId="6F1153F8" w14:textId="77777777" w:rsidR="00D47DCA" w:rsidRDefault="00456F7E" w:rsidP="00456F7E">
      <w:pPr>
        <w:rPr>
          <w:sz w:val="28"/>
          <w:szCs w:val="28"/>
        </w:rPr>
      </w:pPr>
      <w:r>
        <w:rPr>
          <w:sz w:val="28"/>
          <w:szCs w:val="28"/>
        </w:rPr>
        <w:t xml:space="preserve">Please note this </w:t>
      </w:r>
      <w:r w:rsidR="007512FE">
        <w:rPr>
          <w:sz w:val="28"/>
          <w:szCs w:val="28"/>
        </w:rPr>
        <w:t xml:space="preserve">8.5 x 11 </w:t>
      </w:r>
      <w:r>
        <w:rPr>
          <w:sz w:val="28"/>
          <w:szCs w:val="28"/>
        </w:rPr>
        <w:t xml:space="preserve">sample </w:t>
      </w:r>
      <w:r w:rsidR="007512FE">
        <w:rPr>
          <w:sz w:val="28"/>
          <w:szCs w:val="28"/>
        </w:rPr>
        <w:t xml:space="preserve">envelope does not include </w:t>
      </w:r>
      <w:r w:rsidR="008C1862">
        <w:rPr>
          <w:sz w:val="28"/>
          <w:szCs w:val="28"/>
        </w:rPr>
        <w:t xml:space="preserve">registration history as required by the Elections Code. This sample is </w:t>
      </w:r>
      <w:r>
        <w:rPr>
          <w:sz w:val="28"/>
          <w:szCs w:val="28"/>
        </w:rPr>
        <w:t xml:space="preserve">to be used </w:t>
      </w:r>
      <w:r w:rsidR="008C1862">
        <w:rPr>
          <w:sz w:val="28"/>
          <w:szCs w:val="28"/>
        </w:rPr>
        <w:t xml:space="preserve">just </w:t>
      </w:r>
      <w:r>
        <w:rPr>
          <w:sz w:val="28"/>
          <w:szCs w:val="28"/>
        </w:rPr>
        <w:t xml:space="preserve">as a starting point. </w:t>
      </w:r>
    </w:p>
    <w:p w14:paraId="5AD61DB3" w14:textId="77777777" w:rsidR="00D47DCA" w:rsidRDefault="00D47DCA" w:rsidP="00456F7E">
      <w:pPr>
        <w:rPr>
          <w:sz w:val="28"/>
          <w:szCs w:val="28"/>
        </w:rPr>
      </w:pPr>
    </w:p>
    <w:p w14:paraId="4FCC31C6" w14:textId="6662E346" w:rsidR="00456F7E" w:rsidRPr="003B3964" w:rsidRDefault="00456F7E" w:rsidP="00456F7E">
      <w:pPr>
        <w:rPr>
          <w:sz w:val="28"/>
          <w:szCs w:val="28"/>
        </w:rPr>
      </w:pPr>
      <w:r>
        <w:rPr>
          <w:sz w:val="28"/>
          <w:szCs w:val="28"/>
        </w:rPr>
        <w:t>Election offic</w:t>
      </w:r>
      <w:r w:rsidR="008C1862">
        <w:rPr>
          <w:sz w:val="28"/>
          <w:szCs w:val="28"/>
        </w:rPr>
        <w:t>ials</w:t>
      </w:r>
      <w:r>
        <w:rPr>
          <w:sz w:val="28"/>
          <w:szCs w:val="28"/>
        </w:rPr>
        <w:t xml:space="preserve"> should ensure th</w:t>
      </w:r>
      <w:r w:rsidR="008C1862">
        <w:rPr>
          <w:sz w:val="28"/>
          <w:szCs w:val="28"/>
        </w:rPr>
        <w:t xml:space="preserve">eir final </w:t>
      </w:r>
      <w:r w:rsidR="00D47DCA">
        <w:rPr>
          <w:sz w:val="28"/>
          <w:szCs w:val="28"/>
        </w:rPr>
        <w:t>documents c</w:t>
      </w:r>
      <w:r>
        <w:rPr>
          <w:sz w:val="28"/>
          <w:szCs w:val="28"/>
        </w:rPr>
        <w:t>ompl</w:t>
      </w:r>
      <w:r w:rsidR="00D47DCA">
        <w:rPr>
          <w:sz w:val="28"/>
          <w:szCs w:val="28"/>
        </w:rPr>
        <w:t>y</w:t>
      </w:r>
      <w:r>
        <w:rPr>
          <w:sz w:val="28"/>
          <w:szCs w:val="28"/>
        </w:rPr>
        <w:t xml:space="preserve"> with all election code requirements. </w:t>
      </w:r>
    </w:p>
    <w:p w14:paraId="05C6880D" w14:textId="77777777" w:rsidR="008F7D9D" w:rsidRDefault="008F7D9D" w:rsidP="003A2B3C">
      <w:pPr>
        <w:rPr>
          <w:sz w:val="28"/>
          <w:szCs w:val="28"/>
        </w:rPr>
      </w:pPr>
    </w:p>
    <w:p w14:paraId="1BDE1B37" w14:textId="38EE4E23" w:rsidR="003A2B3C" w:rsidRPr="003B3964" w:rsidRDefault="003A2B3C" w:rsidP="003A2B3C">
      <w:pPr>
        <w:rPr>
          <w:sz w:val="28"/>
          <w:szCs w:val="28"/>
        </w:rPr>
      </w:pPr>
      <w:r w:rsidRPr="003B3964">
        <w:rPr>
          <w:sz w:val="28"/>
          <w:szCs w:val="28"/>
        </w:rPr>
        <w:t>Thank you to Gail Pellerin, Santa Cruz County Registrar of Voters, for developing and sharing th</w:t>
      </w:r>
      <w:r w:rsidR="008F7D9D">
        <w:rPr>
          <w:sz w:val="28"/>
          <w:szCs w:val="28"/>
        </w:rPr>
        <w:t>is</w:t>
      </w:r>
      <w:r w:rsidRPr="003B3964">
        <w:rPr>
          <w:sz w:val="28"/>
          <w:szCs w:val="28"/>
        </w:rPr>
        <w:t xml:space="preserve"> resource. </w:t>
      </w:r>
    </w:p>
    <w:p w14:paraId="39A3E9C5" w14:textId="0872ECA6" w:rsidR="00B73D92" w:rsidRDefault="00B73D92">
      <w:pPr>
        <w:rPr>
          <w:b/>
          <w:noProof/>
        </w:rPr>
      </w:pPr>
      <w:r>
        <w:rPr>
          <w:b/>
          <w:noProof/>
        </w:rPr>
        <w:br w:type="page"/>
      </w:r>
    </w:p>
    <w:p w14:paraId="5AD230F9" w14:textId="53ED8867" w:rsidR="004D374E" w:rsidRDefault="004D374E" w:rsidP="0095708C">
      <w:pPr>
        <w:pStyle w:val="Heading1"/>
        <w:shd w:val="clear" w:color="auto" w:fill="D9D9D9" w:themeFill="background1" w:themeFillShade="D9"/>
        <w:rPr>
          <w:sz w:val="32"/>
          <w:szCs w:val="32"/>
        </w:rPr>
      </w:pPr>
      <w:bookmarkStart w:id="4" w:name="_Toc27170820"/>
      <w:r w:rsidRPr="000625C7">
        <w:rPr>
          <w:sz w:val="32"/>
          <w:szCs w:val="32"/>
        </w:rPr>
        <w:lastRenderedPageBreak/>
        <w:t xml:space="preserve">Part </w:t>
      </w:r>
      <w:r w:rsidR="00B73D92">
        <w:rPr>
          <w:sz w:val="32"/>
          <w:szCs w:val="32"/>
        </w:rPr>
        <w:t>3</w:t>
      </w:r>
      <w:r w:rsidRPr="000625C7">
        <w:rPr>
          <w:sz w:val="32"/>
          <w:szCs w:val="32"/>
        </w:rPr>
        <w:t>. Sample Social</w:t>
      </w:r>
      <w:r w:rsidR="00C26483">
        <w:rPr>
          <w:sz w:val="32"/>
          <w:szCs w:val="32"/>
        </w:rPr>
        <w:t xml:space="preserve"> Media</w:t>
      </w:r>
      <w:r w:rsidRPr="000625C7">
        <w:rPr>
          <w:sz w:val="32"/>
          <w:szCs w:val="32"/>
        </w:rPr>
        <w:t xml:space="preserve"> </w:t>
      </w:r>
      <w:r w:rsidR="00D25C1A">
        <w:rPr>
          <w:sz w:val="32"/>
          <w:szCs w:val="32"/>
        </w:rPr>
        <w:t>Graphics</w:t>
      </w:r>
      <w:bookmarkEnd w:id="4"/>
    </w:p>
    <w:p w14:paraId="226F2F1F" w14:textId="77777777" w:rsidR="005A2184" w:rsidRPr="003B3964" w:rsidRDefault="00D92066" w:rsidP="00D25C1A">
      <w:pPr>
        <w:ind w:right="720"/>
        <w:rPr>
          <w:sz w:val="28"/>
          <w:szCs w:val="28"/>
        </w:rPr>
      </w:pPr>
      <w:r w:rsidRPr="003B3964">
        <w:rPr>
          <w:sz w:val="28"/>
          <w:szCs w:val="28"/>
        </w:rPr>
        <w:t>A best practice for social media is to use an image</w:t>
      </w:r>
      <w:r w:rsidR="005A2184" w:rsidRPr="003B3964">
        <w:rPr>
          <w:sz w:val="28"/>
          <w:szCs w:val="28"/>
        </w:rPr>
        <w:t xml:space="preserve"> or graphic to attract the attention of your audience. Below are a few sample images. </w:t>
      </w:r>
    </w:p>
    <w:p w14:paraId="36A41F61" w14:textId="77777777" w:rsidR="005A2184" w:rsidRPr="003B3964" w:rsidRDefault="005A2184" w:rsidP="00D25C1A">
      <w:pPr>
        <w:ind w:right="720"/>
        <w:rPr>
          <w:sz w:val="28"/>
          <w:szCs w:val="28"/>
        </w:rPr>
      </w:pPr>
    </w:p>
    <w:p w14:paraId="28761B94" w14:textId="2A75B688" w:rsidR="005909E3" w:rsidRPr="003B3964" w:rsidRDefault="005A2184" w:rsidP="00D25C1A">
      <w:pPr>
        <w:ind w:right="720"/>
        <w:rPr>
          <w:sz w:val="28"/>
          <w:szCs w:val="28"/>
        </w:rPr>
      </w:pPr>
      <w:r w:rsidRPr="003B3964">
        <w:rPr>
          <w:sz w:val="28"/>
          <w:szCs w:val="28"/>
        </w:rPr>
        <w:t xml:space="preserve">You can save these on your computer </w:t>
      </w:r>
      <w:r w:rsidR="00417B20" w:rsidRPr="003B3964">
        <w:rPr>
          <w:sz w:val="28"/>
          <w:szCs w:val="28"/>
        </w:rPr>
        <w:t xml:space="preserve">as </w:t>
      </w:r>
      <w:r w:rsidR="005909E3" w:rsidRPr="003B3964">
        <w:rPr>
          <w:sz w:val="28"/>
          <w:szCs w:val="28"/>
        </w:rPr>
        <w:t>a .</w:t>
      </w:r>
      <w:proofErr w:type="spellStart"/>
      <w:r w:rsidR="005909E3" w:rsidRPr="003B3964">
        <w:rPr>
          <w:sz w:val="28"/>
          <w:szCs w:val="28"/>
        </w:rPr>
        <w:t>png</w:t>
      </w:r>
      <w:proofErr w:type="spellEnd"/>
      <w:r w:rsidR="005909E3" w:rsidRPr="003B3964">
        <w:rPr>
          <w:sz w:val="28"/>
          <w:szCs w:val="28"/>
        </w:rPr>
        <w:t xml:space="preserve"> </w:t>
      </w:r>
      <w:r w:rsidR="00417B20" w:rsidRPr="003B3964">
        <w:rPr>
          <w:sz w:val="28"/>
          <w:szCs w:val="28"/>
        </w:rPr>
        <w:t xml:space="preserve">by </w:t>
      </w:r>
      <w:r w:rsidR="00F44B49" w:rsidRPr="003B3964">
        <w:rPr>
          <w:sz w:val="28"/>
          <w:szCs w:val="28"/>
        </w:rPr>
        <w:t xml:space="preserve">hitting </w:t>
      </w:r>
      <w:r w:rsidR="005909E3" w:rsidRPr="003B3964">
        <w:rPr>
          <w:sz w:val="28"/>
          <w:szCs w:val="28"/>
        </w:rPr>
        <w:t>right click on the image and</w:t>
      </w:r>
      <w:r w:rsidR="00F44B49" w:rsidRPr="003B3964">
        <w:rPr>
          <w:sz w:val="28"/>
          <w:szCs w:val="28"/>
        </w:rPr>
        <w:t xml:space="preserve"> selecting </w:t>
      </w:r>
      <w:r w:rsidR="005909E3" w:rsidRPr="003B3964">
        <w:rPr>
          <w:sz w:val="28"/>
          <w:szCs w:val="28"/>
        </w:rPr>
        <w:t xml:space="preserve">“save as picture.” </w:t>
      </w:r>
      <w:r w:rsidR="00F44B49" w:rsidRPr="003B3964">
        <w:rPr>
          <w:sz w:val="28"/>
          <w:szCs w:val="28"/>
        </w:rPr>
        <w:t xml:space="preserve">This will download in the local folder you select. You can then use this image later by uploading </w:t>
      </w:r>
      <w:r w:rsidR="00862DD6" w:rsidRPr="003B3964">
        <w:rPr>
          <w:sz w:val="28"/>
          <w:szCs w:val="28"/>
        </w:rPr>
        <w:t xml:space="preserve">the picture on your social media. </w:t>
      </w:r>
    </w:p>
    <w:p w14:paraId="672431A5" w14:textId="77777777" w:rsidR="00D25C1A" w:rsidRPr="003B3964" w:rsidRDefault="00D25C1A" w:rsidP="00D25C1A">
      <w:pPr>
        <w:ind w:right="720"/>
        <w:rPr>
          <w:sz w:val="28"/>
          <w:szCs w:val="28"/>
        </w:rPr>
      </w:pPr>
    </w:p>
    <w:p w14:paraId="560CBE40" w14:textId="45F2BFFA" w:rsidR="005909E3" w:rsidRPr="003B3964" w:rsidRDefault="00862DD6" w:rsidP="00D25C1A">
      <w:pPr>
        <w:ind w:right="720"/>
        <w:rPr>
          <w:sz w:val="28"/>
          <w:szCs w:val="28"/>
        </w:rPr>
      </w:pPr>
      <w:r w:rsidRPr="003B3964">
        <w:rPr>
          <w:sz w:val="28"/>
          <w:szCs w:val="28"/>
        </w:rPr>
        <w:t xml:space="preserve">To customize the </w:t>
      </w:r>
      <w:proofErr w:type="gramStart"/>
      <w:r w:rsidRPr="003B3964">
        <w:rPr>
          <w:sz w:val="28"/>
          <w:szCs w:val="28"/>
        </w:rPr>
        <w:t>graphics</w:t>
      </w:r>
      <w:proofErr w:type="gramEnd"/>
      <w:r w:rsidRPr="003B3964">
        <w:rPr>
          <w:sz w:val="28"/>
          <w:szCs w:val="28"/>
        </w:rPr>
        <w:t xml:space="preserve"> you need a </w:t>
      </w:r>
      <w:r w:rsidR="005909E3" w:rsidRPr="003B3964">
        <w:rPr>
          <w:sz w:val="28"/>
          <w:szCs w:val="28"/>
        </w:rPr>
        <w:t>free Canva account</w:t>
      </w:r>
      <w:r w:rsidRPr="003B3964">
        <w:rPr>
          <w:sz w:val="28"/>
          <w:szCs w:val="28"/>
        </w:rPr>
        <w:t xml:space="preserve">. </w:t>
      </w:r>
      <w:r w:rsidR="0039590A" w:rsidRPr="003B3964">
        <w:rPr>
          <w:sz w:val="28"/>
          <w:szCs w:val="28"/>
        </w:rPr>
        <w:t xml:space="preserve">Contact </w:t>
      </w:r>
      <w:r w:rsidR="005909E3" w:rsidRPr="003B3964">
        <w:rPr>
          <w:sz w:val="28"/>
          <w:szCs w:val="28"/>
        </w:rPr>
        <w:t xml:space="preserve"> </w:t>
      </w:r>
      <w:hyperlink r:id="rId42" w:history="1">
        <w:r w:rsidR="005909E3" w:rsidRPr="003B3964">
          <w:rPr>
            <w:rStyle w:val="Hyperlink"/>
            <w:sz w:val="28"/>
            <w:szCs w:val="28"/>
          </w:rPr>
          <w:t>hello@futureofcaelections.org</w:t>
        </w:r>
      </w:hyperlink>
      <w:r w:rsidR="005A43B1" w:rsidRPr="003B3964">
        <w:rPr>
          <w:sz w:val="28"/>
          <w:szCs w:val="28"/>
        </w:rPr>
        <w:t xml:space="preserve"> </w:t>
      </w:r>
      <w:r w:rsidR="0039590A" w:rsidRPr="003B3964">
        <w:rPr>
          <w:sz w:val="28"/>
          <w:szCs w:val="28"/>
        </w:rPr>
        <w:t>for the customizable templates.</w:t>
      </w:r>
    </w:p>
    <w:p w14:paraId="0DDD710A" w14:textId="0CBBC712" w:rsidR="0076605C" w:rsidRDefault="0076605C" w:rsidP="00D25C1A">
      <w:pPr>
        <w:ind w:right="720"/>
      </w:pPr>
    </w:p>
    <w:p w14:paraId="1AD0AA93" w14:textId="77777777" w:rsidR="0039590A" w:rsidRDefault="0039590A" w:rsidP="00D25C1A">
      <w:pPr>
        <w:ind w:right="720"/>
      </w:pPr>
    </w:p>
    <w:p w14:paraId="1FD1F70F" w14:textId="2CD23296" w:rsidR="00217010" w:rsidRDefault="08D18EDB" w:rsidP="00217010">
      <w:pPr>
        <w:ind w:right="720"/>
        <w:rPr>
          <w:b/>
          <w:sz w:val="28"/>
          <w:szCs w:val="28"/>
        </w:rPr>
      </w:pPr>
      <w:r w:rsidRPr="08D18EDB">
        <w:rPr>
          <w:b/>
          <w:bCs/>
          <w:sz w:val="28"/>
          <w:szCs w:val="28"/>
        </w:rPr>
        <w:t xml:space="preserve">This size is </w:t>
      </w:r>
      <w:r w:rsidR="18B23D77" w:rsidRPr="18B23D77">
        <w:rPr>
          <w:b/>
          <w:bCs/>
          <w:sz w:val="28"/>
          <w:szCs w:val="28"/>
        </w:rPr>
        <w:t>optimized for Instagram</w:t>
      </w:r>
      <w:r w:rsidRPr="08D18EDB">
        <w:rPr>
          <w:b/>
          <w:bCs/>
          <w:sz w:val="28"/>
          <w:szCs w:val="28"/>
        </w:rPr>
        <w:t>:</w:t>
      </w:r>
    </w:p>
    <w:p w14:paraId="54FFB62B" w14:textId="77777777" w:rsidR="00217010" w:rsidRPr="00C92987" w:rsidRDefault="00217010" w:rsidP="00217010">
      <w:pPr>
        <w:ind w:right="720" w:firstLine="720"/>
        <w:rPr>
          <w:b/>
          <w:sz w:val="28"/>
          <w:szCs w:val="28"/>
        </w:rPr>
      </w:pPr>
    </w:p>
    <w:p w14:paraId="70FC608A" w14:textId="77777777" w:rsidR="00217010" w:rsidRDefault="00217010" w:rsidP="00217010">
      <w:pPr>
        <w:ind w:left="720"/>
      </w:pPr>
      <w:r w:rsidRPr="00A05A48">
        <w:rPr>
          <w:noProof/>
          <w:lang w:val="en-US"/>
        </w:rPr>
        <w:drawing>
          <wp:inline distT="0" distB="0" distL="0" distR="0" wp14:anchorId="1D1094EE" wp14:editId="268F3EE6">
            <wp:extent cx="2647950" cy="2647950"/>
            <wp:effectExtent l="0" t="0" r="0" b="0"/>
            <wp:docPr id="5" name="Picture 5" descr="Social Media graphic showing a group of people jumping into a pool. Graphic reads You can still jump in and vote. Same Day voter registration is available at your county elections office or designated location. On Election Day you can go to your poll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CE\Desktop\You can still jump in and vot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r>
        <w:rPr>
          <w:noProof/>
        </w:rPr>
        <w:t xml:space="preserve">            </w:t>
      </w:r>
      <w:r w:rsidRPr="00A05A48">
        <w:rPr>
          <w:noProof/>
          <w:lang w:val="en-US"/>
        </w:rPr>
        <w:drawing>
          <wp:inline distT="0" distB="0" distL="0" distR="0" wp14:anchorId="294B12A6" wp14:editId="354F95DA">
            <wp:extent cx="2638425" cy="2638425"/>
            <wp:effectExtent l="0" t="0" r="9525" b="9525"/>
            <wp:docPr id="4" name="Picture 4" descr="Social Media graphic showing a cup of coffee that reads Drink up and Vote. It's Election Day. If you forgot to sign up to vote, you can still register and vote at your county elections office, designated location or poll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CE\Desktop\Drink up and Vote 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inline>
        </w:drawing>
      </w:r>
    </w:p>
    <w:p w14:paraId="5A27CFF9" w14:textId="37917870" w:rsidR="00217010" w:rsidRDefault="00AA11D2" w:rsidP="3825C530">
      <w:pPr>
        <w:ind w:right="720" w:firstLine="720"/>
      </w:pPr>
      <w:hyperlink r:id="rId45">
        <w:r w:rsidR="3825C530" w:rsidRPr="3825C530">
          <w:rPr>
            <w:rStyle w:val="Hyperlink"/>
          </w:rPr>
          <w:t>Click here to download</w:t>
        </w:r>
      </w:hyperlink>
      <w:r w:rsidR="3825C530" w:rsidRPr="3825C530">
        <w:t xml:space="preserve">              </w:t>
      </w:r>
      <w:r w:rsidR="00547C0E">
        <w:t xml:space="preserve">                              </w:t>
      </w:r>
      <w:hyperlink r:id="rId46">
        <w:r w:rsidR="3825C530" w:rsidRPr="3825C530">
          <w:rPr>
            <w:rStyle w:val="Hyperlink"/>
          </w:rPr>
          <w:t>Click here to download</w:t>
        </w:r>
      </w:hyperlink>
    </w:p>
    <w:p w14:paraId="0C939EEE" w14:textId="77777777" w:rsidR="00217010" w:rsidRDefault="00217010" w:rsidP="0076605C">
      <w:pPr>
        <w:ind w:right="720"/>
        <w:rPr>
          <w:b/>
          <w:sz w:val="28"/>
          <w:szCs w:val="28"/>
        </w:rPr>
      </w:pPr>
    </w:p>
    <w:p w14:paraId="27B8419C" w14:textId="77777777" w:rsidR="002C04A7" w:rsidRDefault="002C04A7" w:rsidP="00D23314">
      <w:pPr>
        <w:rPr>
          <w:b/>
          <w:bCs/>
          <w:sz w:val="28"/>
          <w:szCs w:val="28"/>
        </w:rPr>
      </w:pPr>
    </w:p>
    <w:p w14:paraId="0C3D68E8" w14:textId="77777777" w:rsidR="002C04A7" w:rsidRDefault="002C04A7" w:rsidP="00D23314">
      <w:pPr>
        <w:rPr>
          <w:b/>
          <w:bCs/>
          <w:sz w:val="28"/>
          <w:szCs w:val="28"/>
        </w:rPr>
      </w:pPr>
    </w:p>
    <w:p w14:paraId="7A7AE440" w14:textId="62B9C813" w:rsidR="00217010" w:rsidRDefault="3825C530" w:rsidP="3825C530">
      <w:pPr>
        <w:rPr>
          <w:b/>
          <w:bCs/>
          <w:sz w:val="28"/>
          <w:szCs w:val="28"/>
        </w:rPr>
      </w:pPr>
      <w:r w:rsidRPr="3825C530">
        <w:rPr>
          <w:b/>
          <w:bCs/>
          <w:sz w:val="28"/>
          <w:szCs w:val="28"/>
        </w:rPr>
        <w:lastRenderedPageBreak/>
        <w:t>This size is optimized for Twitter:</w:t>
      </w:r>
    </w:p>
    <w:p w14:paraId="26E60E93" w14:textId="49DD0FA4" w:rsidR="3825C530" w:rsidRDefault="3825C530" w:rsidP="3825C530">
      <w:r>
        <w:rPr>
          <w:noProof/>
          <w:lang w:val="en-US"/>
        </w:rPr>
        <w:drawing>
          <wp:inline distT="0" distB="0" distL="0" distR="0" wp14:anchorId="772E67B4" wp14:editId="27AD9B1A">
            <wp:extent cx="4095841" cy="2047920"/>
            <wp:effectExtent l="0" t="0" r="0" b="0"/>
            <wp:docPr id="2123634572" name="Picture 212363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95841" cy="2047920"/>
                    </a:xfrm>
                    <a:prstGeom prst="rect">
                      <a:avLst/>
                    </a:prstGeom>
                  </pic:spPr>
                </pic:pic>
              </a:graphicData>
            </a:graphic>
          </wp:inline>
        </w:drawing>
      </w:r>
    </w:p>
    <w:p w14:paraId="2E011116" w14:textId="44D331B3" w:rsidR="009B7204" w:rsidRDefault="00AA11D2" w:rsidP="3825C530">
      <w:pPr>
        <w:ind w:right="720"/>
        <w:rPr>
          <w:noProof/>
        </w:rPr>
      </w:pPr>
      <w:hyperlink r:id="rId48">
        <w:r w:rsidR="3825C530" w:rsidRPr="3825C530">
          <w:rPr>
            <w:rStyle w:val="Hyperlink"/>
            <w:noProof/>
          </w:rPr>
          <w:t>Click here to download</w:t>
        </w:r>
      </w:hyperlink>
    </w:p>
    <w:p w14:paraId="059A0D1D" w14:textId="5C8D263E" w:rsidR="005909E3" w:rsidRDefault="005909E3" w:rsidP="009B7204">
      <w:pPr>
        <w:ind w:right="720"/>
        <w:rPr>
          <w:noProof/>
        </w:rPr>
      </w:pPr>
      <w:r>
        <w:rPr>
          <w:noProof/>
          <w:lang w:val="en-US"/>
        </w:rPr>
        <w:drawing>
          <wp:inline distT="0" distB="0" distL="0" distR="0" wp14:anchorId="60E0BA6E" wp14:editId="34784497">
            <wp:extent cx="4069080" cy="2034540"/>
            <wp:effectExtent l="0" t="0" r="7620" b="3810"/>
            <wp:docPr id="928241562" name="Picture 38" descr="Social Media graphic showing an alarm clock. Graphic reads Still need to register? You can register and vote the same day. Visit your voting place or other designated location in your count. Don't delay, vote to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69080" cy="2034540"/>
                    </a:xfrm>
                    <a:prstGeom prst="rect">
                      <a:avLst/>
                    </a:prstGeom>
                  </pic:spPr>
                </pic:pic>
              </a:graphicData>
            </a:graphic>
          </wp:inline>
        </w:drawing>
      </w:r>
    </w:p>
    <w:p w14:paraId="26E63F06" w14:textId="4D8AFBF6" w:rsidR="65412A52" w:rsidRDefault="00AA11D2" w:rsidP="65412A52">
      <w:pPr>
        <w:ind w:right="720"/>
      </w:pPr>
      <w:hyperlink r:id="rId50">
        <w:r w:rsidR="65412A52" w:rsidRPr="65412A52">
          <w:rPr>
            <w:rStyle w:val="Hyperlink"/>
          </w:rPr>
          <w:t>Click here to download</w:t>
        </w:r>
      </w:hyperlink>
    </w:p>
    <w:p w14:paraId="01F5B2BC" w14:textId="77777777" w:rsidR="005909E3" w:rsidRDefault="005909E3" w:rsidP="005909E3">
      <w:pPr>
        <w:ind w:left="720" w:right="720"/>
        <w:rPr>
          <w:noProof/>
        </w:rPr>
      </w:pPr>
    </w:p>
    <w:p w14:paraId="799722FB" w14:textId="0B89DC38" w:rsidR="00292F2F" w:rsidRDefault="3A127D51" w:rsidP="00C26483">
      <w:pPr>
        <w:ind w:right="720"/>
      </w:pPr>
      <w:r>
        <w:rPr>
          <w:noProof/>
          <w:lang w:val="en-US"/>
        </w:rPr>
        <w:drawing>
          <wp:inline distT="0" distB="0" distL="0" distR="0" wp14:anchorId="02A33AC8" wp14:editId="5E33384D">
            <wp:extent cx="4075922" cy="2037961"/>
            <wp:effectExtent l="0" t="0" r="0" b="0"/>
            <wp:docPr id="926085386" name="Picture 543470119" descr="Social Media graphic showing a dog. Graphic reads Did you hear? You can still register and vote the same day.  Visit your voting place or other designated location in your count. Don't delay, vote 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7011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75922" cy="2037961"/>
                    </a:xfrm>
                    <a:prstGeom prst="rect">
                      <a:avLst/>
                    </a:prstGeom>
                  </pic:spPr>
                </pic:pic>
              </a:graphicData>
            </a:graphic>
          </wp:inline>
        </w:drawing>
      </w:r>
    </w:p>
    <w:p w14:paraId="794BE6FF" w14:textId="78F1032A" w:rsidR="652043C2" w:rsidRDefault="00AA11D2" w:rsidP="652043C2">
      <w:pPr>
        <w:ind w:right="720"/>
      </w:pPr>
      <w:hyperlink r:id="rId52">
        <w:r w:rsidR="65412A52" w:rsidRPr="65412A52">
          <w:rPr>
            <w:rStyle w:val="Hyperlink"/>
          </w:rPr>
          <w:t>Click here to download</w:t>
        </w:r>
      </w:hyperlink>
    </w:p>
    <w:p w14:paraId="5A5BF919" w14:textId="3C26A16F" w:rsidR="00C30B2F" w:rsidRPr="00C30B2F" w:rsidRDefault="00050E17" w:rsidP="00C30B2F">
      <w:pPr>
        <w:pStyle w:val="Heading1"/>
        <w:shd w:val="clear" w:color="auto" w:fill="D9D9D9" w:themeFill="background1" w:themeFillShade="D9"/>
        <w:rPr>
          <w:sz w:val="32"/>
          <w:szCs w:val="32"/>
        </w:rPr>
      </w:pPr>
      <w:bookmarkStart w:id="5" w:name="_Toc27170821"/>
      <w:r>
        <w:rPr>
          <w:sz w:val="32"/>
          <w:szCs w:val="32"/>
        </w:rPr>
        <w:lastRenderedPageBreak/>
        <w:t xml:space="preserve">Part 4. </w:t>
      </w:r>
      <w:r w:rsidR="00C30B2F" w:rsidRPr="00C30B2F">
        <w:rPr>
          <w:sz w:val="32"/>
          <w:szCs w:val="32"/>
        </w:rPr>
        <w:t>Sample Frequently Asked Questions</w:t>
      </w:r>
      <w:bookmarkEnd w:id="5"/>
    </w:p>
    <w:p w14:paraId="50847441" w14:textId="795C38E3" w:rsidR="003F2EFC" w:rsidRDefault="00940E1D" w:rsidP="00050E17">
      <w:pPr>
        <w:rPr>
          <w:sz w:val="28"/>
          <w:szCs w:val="28"/>
        </w:rPr>
      </w:pPr>
      <w:r w:rsidRPr="003B3964">
        <w:rPr>
          <w:sz w:val="28"/>
          <w:szCs w:val="28"/>
        </w:rPr>
        <w:t xml:space="preserve">The following is a sample document for frequently asked questions. Customize the </w:t>
      </w:r>
      <w:r w:rsidR="00980524" w:rsidRPr="00980524">
        <w:rPr>
          <w:sz w:val="28"/>
          <w:szCs w:val="28"/>
          <w:highlight w:val="yellow"/>
        </w:rPr>
        <w:t>yellow</w:t>
      </w:r>
      <w:r w:rsidRPr="003B3964">
        <w:rPr>
          <w:sz w:val="28"/>
          <w:szCs w:val="28"/>
        </w:rPr>
        <w:t xml:space="preserve"> sections</w:t>
      </w:r>
      <w:r w:rsidR="00C253F0" w:rsidRPr="003B3964">
        <w:rPr>
          <w:sz w:val="28"/>
          <w:szCs w:val="28"/>
        </w:rPr>
        <w:t xml:space="preserve"> by adding your elections’ office infor</w:t>
      </w:r>
      <w:r w:rsidRPr="003B3964">
        <w:rPr>
          <w:sz w:val="28"/>
          <w:szCs w:val="28"/>
        </w:rPr>
        <w:t xml:space="preserve">mation. </w:t>
      </w:r>
      <w:r w:rsidR="003F2EFC">
        <w:rPr>
          <w:sz w:val="28"/>
          <w:szCs w:val="28"/>
        </w:rPr>
        <w:t xml:space="preserve">The </w:t>
      </w:r>
      <w:r w:rsidR="003F2EFC" w:rsidRPr="00980524">
        <w:rPr>
          <w:sz w:val="28"/>
          <w:szCs w:val="28"/>
          <w:highlight w:val="green"/>
        </w:rPr>
        <w:t>green</w:t>
      </w:r>
      <w:r w:rsidR="003F2EFC">
        <w:rPr>
          <w:sz w:val="28"/>
          <w:szCs w:val="28"/>
        </w:rPr>
        <w:t xml:space="preserve"> sections </w:t>
      </w:r>
      <w:r w:rsidR="00547C0E">
        <w:rPr>
          <w:sz w:val="28"/>
          <w:szCs w:val="28"/>
        </w:rPr>
        <w:t>are</w:t>
      </w:r>
      <w:r w:rsidR="00653369">
        <w:rPr>
          <w:sz w:val="28"/>
          <w:szCs w:val="28"/>
        </w:rPr>
        <w:t xml:space="preserve"> language </w:t>
      </w:r>
      <w:r w:rsidR="003F2EFC">
        <w:rPr>
          <w:sz w:val="28"/>
          <w:szCs w:val="28"/>
        </w:rPr>
        <w:t>for VCA counties, remove as needed.</w:t>
      </w:r>
    </w:p>
    <w:p w14:paraId="5BB9134B" w14:textId="77777777" w:rsidR="003F2EFC" w:rsidRPr="003F2EFC" w:rsidRDefault="003F2EFC" w:rsidP="00050E17"/>
    <w:p w14:paraId="7D0C8FF6" w14:textId="5B82AF08" w:rsidR="00C253F0" w:rsidRPr="003F2EFC" w:rsidRDefault="003F2EFC" w:rsidP="00050E17">
      <w:r w:rsidRPr="003F2EFC">
        <w:t xml:space="preserve">The following information is </w:t>
      </w:r>
      <w:r>
        <w:t>listed only for an example</w:t>
      </w:r>
      <w:r w:rsidRPr="003F2EFC">
        <w:t>. T</w:t>
      </w:r>
      <w:r w:rsidR="00C253F0" w:rsidRPr="003F2EFC">
        <w:t xml:space="preserve">o learn about Santa Cruz County </w:t>
      </w:r>
      <w:r w:rsidR="008212F7" w:rsidRPr="003F2EFC">
        <w:t>elections,</w:t>
      </w:r>
      <w:r w:rsidR="00C253F0" w:rsidRPr="003F2EFC">
        <w:t xml:space="preserve"> </w:t>
      </w:r>
      <w:r w:rsidR="0096444F" w:rsidRPr="003F2EFC">
        <w:t xml:space="preserve">visit </w:t>
      </w:r>
      <w:hyperlink r:id="rId53" w:history="1">
        <w:r w:rsidR="0096444F" w:rsidRPr="003F2EFC">
          <w:rPr>
            <w:rStyle w:val="Hyperlink"/>
          </w:rPr>
          <w:t>votescount.com</w:t>
        </w:r>
      </w:hyperlink>
      <w:r w:rsidR="0096444F" w:rsidRPr="003F2EFC">
        <w:t xml:space="preserve">. </w:t>
      </w:r>
    </w:p>
    <w:p w14:paraId="205FD15E" w14:textId="77777777" w:rsidR="003B3964" w:rsidRDefault="003B3964" w:rsidP="00050E17">
      <w:pPr>
        <w:rPr>
          <w:sz w:val="24"/>
          <w:szCs w:val="24"/>
        </w:rPr>
      </w:pPr>
    </w:p>
    <w:p w14:paraId="3410CD5C" w14:textId="7DAC0589" w:rsidR="00050E17" w:rsidRPr="003B3964" w:rsidRDefault="00050E17" w:rsidP="00050E17">
      <w:pPr>
        <w:rPr>
          <w:rFonts w:ascii="Avenir Next LT Pro Light" w:hAnsi="Avenir Next LT Pro Light"/>
          <w:b/>
          <w:bCs/>
          <w:sz w:val="28"/>
          <w:szCs w:val="28"/>
        </w:rPr>
      </w:pPr>
      <w:r w:rsidRPr="003B3964">
        <w:rPr>
          <w:rFonts w:ascii="Avenir Next LT Pro Light" w:hAnsi="Avenir Next LT Pro Light"/>
          <w:b/>
          <w:bCs/>
          <w:sz w:val="28"/>
          <w:szCs w:val="28"/>
        </w:rPr>
        <w:t xml:space="preserve">Missed the voter registration deadline? </w:t>
      </w:r>
    </w:p>
    <w:p w14:paraId="03A322EF" w14:textId="77777777" w:rsidR="00050E17" w:rsidRPr="003B3964" w:rsidRDefault="00050E17" w:rsidP="00050E17">
      <w:pPr>
        <w:spacing w:line="240" w:lineRule="auto"/>
        <w:rPr>
          <w:rFonts w:ascii="Avenir Next LT Pro Light" w:eastAsia="Times New Roman" w:hAnsi="Avenir Next LT Pro Light" w:cstheme="minorHAnsi"/>
          <w:sz w:val="24"/>
          <w:szCs w:val="24"/>
        </w:rPr>
      </w:pPr>
      <w:r w:rsidRPr="003B3964">
        <w:rPr>
          <w:rFonts w:ascii="Avenir Next LT Pro Light" w:eastAsia="Times New Roman" w:hAnsi="Avenir Next LT Pro Light" w:cstheme="minorHAnsi"/>
          <w:color w:val="000000"/>
          <w:sz w:val="24"/>
          <w:szCs w:val="24"/>
        </w:rPr>
        <w:t>You can still register and vote on the same day!</w:t>
      </w:r>
    </w:p>
    <w:p w14:paraId="1FBCBB02" w14:textId="77777777" w:rsidR="00940E1D" w:rsidRPr="003B3964" w:rsidRDefault="00940E1D" w:rsidP="00940E1D">
      <w:pPr>
        <w:spacing w:after="120" w:line="240" w:lineRule="auto"/>
        <w:rPr>
          <w:rFonts w:ascii="Avenir Next LT Pro Light" w:eastAsia="Times New Roman" w:hAnsi="Avenir Next LT Pro Light" w:cstheme="minorHAnsi"/>
          <w:color w:val="000000"/>
          <w:sz w:val="24"/>
          <w:szCs w:val="24"/>
        </w:rPr>
      </w:pPr>
    </w:p>
    <w:p w14:paraId="21D6191C" w14:textId="00D2CEBA" w:rsidR="00940E1D" w:rsidRPr="003B3964" w:rsidRDefault="00940E1D" w:rsidP="00940E1D">
      <w:pPr>
        <w:spacing w:after="120" w:line="240" w:lineRule="auto"/>
        <w:rPr>
          <w:rFonts w:ascii="Avenir Next LT Pro Light" w:eastAsia="Times New Roman" w:hAnsi="Avenir Next LT Pro Light" w:cstheme="minorHAnsi"/>
          <w:color w:val="000000"/>
          <w:sz w:val="24"/>
          <w:szCs w:val="24"/>
        </w:rPr>
      </w:pPr>
      <w:r w:rsidRPr="003B3964">
        <w:rPr>
          <w:rFonts w:ascii="Avenir Next LT Pro Light" w:eastAsia="Times New Roman" w:hAnsi="Avenir Next LT Pro Light" w:cstheme="minorHAnsi"/>
          <w:color w:val="000000"/>
          <w:sz w:val="24"/>
          <w:szCs w:val="24"/>
        </w:rPr>
        <w:t>Go to one of the following locations</w:t>
      </w:r>
      <w:r w:rsidR="00784CC9">
        <w:rPr>
          <w:rFonts w:ascii="Avenir Next LT Pro Light" w:eastAsia="Times New Roman" w:hAnsi="Avenir Next LT Pro Light" w:cstheme="minorHAnsi"/>
          <w:color w:val="000000"/>
          <w:sz w:val="24"/>
          <w:szCs w:val="24"/>
        </w:rPr>
        <w:t xml:space="preserve"> </w:t>
      </w:r>
      <w:r w:rsidR="00784CC9" w:rsidRPr="007A3383">
        <w:rPr>
          <w:rFonts w:ascii="Avenir Next LT Pro Light" w:eastAsia="Times New Roman" w:hAnsi="Avenir Next LT Pro Light" w:cstheme="minorHAnsi"/>
          <w:color w:val="000000"/>
          <w:sz w:val="24"/>
          <w:szCs w:val="24"/>
          <w:u w:val="single"/>
        </w:rPr>
        <w:t>today</w:t>
      </w:r>
      <w:r w:rsidRPr="003B3964">
        <w:rPr>
          <w:rFonts w:ascii="Avenir Next LT Pro Light" w:eastAsia="Times New Roman" w:hAnsi="Avenir Next LT Pro Light" w:cstheme="minorHAnsi"/>
          <w:color w:val="000000"/>
          <w:sz w:val="24"/>
          <w:szCs w:val="24"/>
        </w:rPr>
        <w:t>:</w:t>
      </w:r>
    </w:p>
    <w:p w14:paraId="203BF586" w14:textId="77777777" w:rsidR="00243D6C" w:rsidRDefault="00243D6C" w:rsidP="00243D6C">
      <w:pPr>
        <w:spacing w:after="120" w:line="280" w:lineRule="exact"/>
        <w:rPr>
          <w:rFonts w:ascii="Avenir Next LT Pro Light" w:eastAsia="Times New Roman" w:hAnsi="Avenir Next LT Pro Light" w:cstheme="minorHAnsi"/>
          <w:b/>
          <w:color w:val="000000"/>
          <w:sz w:val="24"/>
          <w:szCs w:val="24"/>
          <w:highlight w:val="yellow"/>
        </w:rPr>
        <w:sectPr w:rsidR="00243D6C" w:rsidSect="00334F61">
          <w:headerReference w:type="default" r:id="rId54"/>
          <w:footerReference w:type="default" r:id="rId55"/>
          <w:footerReference w:type="first" r:id="rId56"/>
          <w:pgSz w:w="12240" w:h="15840"/>
          <w:pgMar w:top="1440" w:right="1080" w:bottom="1440" w:left="108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space="720"/>
          <w:titlePg/>
          <w:docGrid w:linePitch="299"/>
        </w:sectPr>
      </w:pPr>
    </w:p>
    <w:p w14:paraId="2D8E0B6F" w14:textId="6706E525" w:rsidR="00940E1D" w:rsidRPr="00243D6C" w:rsidRDefault="00940E1D" w:rsidP="00243D6C">
      <w:pPr>
        <w:spacing w:after="120" w:line="280" w:lineRule="exact"/>
        <w:rPr>
          <w:rFonts w:ascii="Avenir Next LT Pro Light" w:eastAsia="Times New Roman" w:hAnsi="Avenir Next LT Pro Light" w:cstheme="minorHAnsi"/>
          <w:sz w:val="24"/>
          <w:szCs w:val="24"/>
          <w:highlight w:val="yellow"/>
        </w:rPr>
      </w:pPr>
      <w:r w:rsidRPr="00243D6C">
        <w:rPr>
          <w:rFonts w:ascii="Avenir Next LT Pro Light" w:eastAsia="Times New Roman" w:hAnsi="Avenir Next LT Pro Light" w:cstheme="minorHAnsi"/>
          <w:b/>
          <w:color w:val="000000"/>
          <w:sz w:val="24"/>
          <w:szCs w:val="24"/>
          <w:highlight w:val="yellow"/>
        </w:rPr>
        <w:lastRenderedPageBreak/>
        <w:t>Santa Cruz County Elections Office</w:t>
      </w:r>
      <w:r w:rsidR="006B2FC2">
        <w:rPr>
          <w:rFonts w:ascii="Avenir Next LT Pro Light" w:eastAsia="Times New Roman" w:hAnsi="Avenir Next LT Pro Light" w:cstheme="minorHAnsi"/>
          <w:color w:val="000000"/>
          <w:sz w:val="24"/>
          <w:szCs w:val="24"/>
          <w:highlight w:val="yellow"/>
        </w:rPr>
        <w:br/>
      </w:r>
      <w:r w:rsidRPr="00243D6C">
        <w:rPr>
          <w:rFonts w:ascii="Avenir Next LT Pro Light" w:eastAsia="Times New Roman" w:hAnsi="Avenir Next LT Pro Light" w:cstheme="minorHAnsi"/>
          <w:color w:val="000000"/>
          <w:sz w:val="24"/>
          <w:szCs w:val="24"/>
          <w:highlight w:val="yellow"/>
        </w:rPr>
        <w:t>701 Ocean St., Room 310</w:t>
      </w:r>
      <w:r w:rsidRPr="00243D6C">
        <w:rPr>
          <w:rFonts w:ascii="Avenir Next LT Pro Light" w:eastAsia="Times New Roman" w:hAnsi="Avenir Next LT Pro Light" w:cstheme="minorHAnsi"/>
          <w:color w:val="000000"/>
          <w:sz w:val="24"/>
          <w:szCs w:val="24"/>
          <w:highlight w:val="yellow"/>
        </w:rPr>
        <w:br/>
      </w:r>
      <w:r w:rsidR="007A3EB2" w:rsidRPr="00243D6C">
        <w:rPr>
          <w:rFonts w:ascii="Avenir Next LT Pro Light" w:eastAsia="Times New Roman" w:hAnsi="Avenir Next LT Pro Light" w:cstheme="minorHAnsi"/>
          <w:color w:val="000000"/>
          <w:sz w:val="24"/>
          <w:szCs w:val="24"/>
          <w:highlight w:val="yellow"/>
        </w:rPr>
        <w:t xml:space="preserve">Monday – Friday, </w:t>
      </w:r>
      <w:r w:rsidRPr="00243D6C">
        <w:rPr>
          <w:rFonts w:ascii="Avenir Next LT Pro Light" w:eastAsia="Times New Roman" w:hAnsi="Avenir Next LT Pro Light" w:cstheme="minorHAnsi"/>
          <w:color w:val="000000"/>
          <w:sz w:val="24"/>
          <w:szCs w:val="24"/>
          <w:highlight w:val="yellow"/>
        </w:rPr>
        <w:t xml:space="preserve">8am to 5pm </w:t>
      </w:r>
      <w:r w:rsidRPr="00243D6C">
        <w:rPr>
          <w:rFonts w:ascii="Avenir Next LT Pro Light" w:eastAsia="Times New Roman" w:hAnsi="Avenir Next LT Pro Light" w:cstheme="minorHAnsi"/>
          <w:color w:val="000000"/>
          <w:sz w:val="24"/>
          <w:szCs w:val="24"/>
          <w:highlight w:val="yellow"/>
        </w:rPr>
        <w:br/>
      </w:r>
      <w:r w:rsidR="009668EF">
        <w:rPr>
          <w:rFonts w:ascii="Avenir Next LT Pro Light" w:eastAsia="Times New Roman" w:hAnsi="Avenir Next LT Pro Light" w:cstheme="minorHAnsi"/>
          <w:color w:val="000000"/>
          <w:sz w:val="24"/>
          <w:szCs w:val="24"/>
          <w:highlight w:val="yellow"/>
        </w:rPr>
        <w:t xml:space="preserve">Sat &amp; Sun, </w:t>
      </w:r>
      <w:r w:rsidR="007A3EB2" w:rsidRPr="00243D6C">
        <w:rPr>
          <w:rFonts w:ascii="Avenir Next LT Pro Light" w:eastAsia="Times New Roman" w:hAnsi="Avenir Next LT Pro Light" w:cstheme="minorHAnsi"/>
          <w:color w:val="000000"/>
          <w:sz w:val="24"/>
          <w:szCs w:val="24"/>
          <w:highlight w:val="yellow"/>
        </w:rPr>
        <w:t xml:space="preserve">Feb. 29 &amp; March 1, </w:t>
      </w:r>
      <w:r w:rsidRPr="00243D6C">
        <w:rPr>
          <w:rFonts w:ascii="Avenir Next LT Pro Light" w:eastAsia="Times New Roman" w:hAnsi="Avenir Next LT Pro Light" w:cstheme="minorHAnsi"/>
          <w:color w:val="000000"/>
          <w:sz w:val="24"/>
          <w:szCs w:val="24"/>
          <w:highlight w:val="yellow"/>
        </w:rPr>
        <w:t xml:space="preserve">9am to 5pm </w:t>
      </w:r>
      <w:r w:rsidRPr="00243D6C">
        <w:rPr>
          <w:rFonts w:ascii="Avenir Next LT Pro Light" w:eastAsia="Times New Roman" w:hAnsi="Avenir Next LT Pro Light" w:cstheme="minorHAnsi"/>
          <w:color w:val="000000"/>
          <w:sz w:val="24"/>
          <w:szCs w:val="24"/>
          <w:highlight w:val="yellow"/>
        </w:rPr>
        <w:br/>
      </w:r>
      <w:r w:rsidR="007A3EB2" w:rsidRPr="00243D6C">
        <w:rPr>
          <w:rFonts w:ascii="Avenir Next LT Pro Light" w:eastAsia="Times New Roman" w:hAnsi="Avenir Next LT Pro Light" w:cstheme="minorHAnsi"/>
          <w:color w:val="000000"/>
          <w:sz w:val="24"/>
          <w:szCs w:val="24"/>
          <w:highlight w:val="yellow"/>
        </w:rPr>
        <w:t xml:space="preserve">Tuesday, March 3 , </w:t>
      </w:r>
      <w:r w:rsidRPr="00243D6C">
        <w:rPr>
          <w:rFonts w:ascii="Avenir Next LT Pro Light" w:eastAsia="Times New Roman" w:hAnsi="Avenir Next LT Pro Light" w:cstheme="minorHAnsi"/>
          <w:color w:val="000000"/>
          <w:sz w:val="24"/>
          <w:szCs w:val="24"/>
          <w:highlight w:val="yellow"/>
        </w:rPr>
        <w:t xml:space="preserve">7am to 8pm </w:t>
      </w:r>
    </w:p>
    <w:p w14:paraId="69E3CA74" w14:textId="58AC5393" w:rsidR="008C76A0" w:rsidRPr="00243D6C" w:rsidRDefault="00940E1D" w:rsidP="00243D6C">
      <w:pPr>
        <w:spacing w:after="120" w:line="280" w:lineRule="exact"/>
        <w:rPr>
          <w:rFonts w:ascii="Avenir Next LT Pro Light" w:eastAsia="Times New Roman" w:hAnsi="Avenir Next LT Pro Light" w:cstheme="minorHAnsi"/>
          <w:sz w:val="24"/>
          <w:szCs w:val="24"/>
          <w:highlight w:val="yellow"/>
        </w:rPr>
      </w:pPr>
      <w:r w:rsidRPr="00243D6C">
        <w:rPr>
          <w:rFonts w:ascii="Avenir Next LT Pro Light" w:eastAsia="Times New Roman" w:hAnsi="Avenir Next LT Pro Light" w:cstheme="minorHAnsi"/>
          <w:b/>
          <w:iCs/>
          <w:color w:val="000000"/>
          <w:sz w:val="24"/>
          <w:szCs w:val="24"/>
          <w:highlight w:val="yellow"/>
        </w:rPr>
        <w:lastRenderedPageBreak/>
        <w:t>Watsonville City Clerk’s Office</w:t>
      </w:r>
      <w:r w:rsidR="006B2FC2">
        <w:rPr>
          <w:rFonts w:ascii="Avenir Next LT Pro Light" w:eastAsia="Times New Roman" w:hAnsi="Avenir Next LT Pro Light" w:cstheme="minorHAnsi"/>
          <w:iCs/>
          <w:color w:val="000000"/>
          <w:sz w:val="24"/>
          <w:szCs w:val="24"/>
          <w:highlight w:val="yellow"/>
        </w:rPr>
        <w:br/>
      </w:r>
      <w:r w:rsidRPr="00243D6C">
        <w:rPr>
          <w:rFonts w:ascii="Avenir Next LT Pro Light" w:eastAsia="Times New Roman" w:hAnsi="Avenir Next LT Pro Light" w:cstheme="minorHAnsi"/>
          <w:color w:val="000000"/>
          <w:sz w:val="24"/>
          <w:szCs w:val="24"/>
          <w:highlight w:val="yellow"/>
        </w:rPr>
        <w:t xml:space="preserve">275 Main St. </w:t>
      </w:r>
      <w:r w:rsidR="008C76A0" w:rsidRPr="00243D6C">
        <w:rPr>
          <w:rFonts w:ascii="Avenir Next LT Pro Light" w:eastAsia="Times New Roman" w:hAnsi="Avenir Next LT Pro Light" w:cstheme="minorHAnsi"/>
          <w:color w:val="000000"/>
          <w:sz w:val="24"/>
          <w:szCs w:val="24"/>
          <w:highlight w:val="yellow"/>
        </w:rPr>
        <w:br/>
        <w:t xml:space="preserve">Monday – Friday, 8am to 5pm </w:t>
      </w:r>
      <w:r w:rsidR="00B76157" w:rsidRPr="00243D6C">
        <w:rPr>
          <w:rFonts w:ascii="Avenir Next LT Pro Light" w:eastAsia="Times New Roman" w:hAnsi="Avenir Next LT Pro Light" w:cstheme="minorHAnsi"/>
          <w:i/>
          <w:color w:val="000000"/>
          <w:sz w:val="24"/>
          <w:szCs w:val="24"/>
          <w:highlight w:val="yellow"/>
        </w:rPr>
        <w:br/>
      </w:r>
      <w:r w:rsidR="00464A19">
        <w:rPr>
          <w:rFonts w:ascii="Avenir Next LT Pro Light" w:eastAsia="Times New Roman" w:hAnsi="Avenir Next LT Pro Light" w:cstheme="minorHAnsi"/>
          <w:color w:val="000000"/>
          <w:sz w:val="24"/>
          <w:szCs w:val="24"/>
          <w:highlight w:val="yellow"/>
        </w:rPr>
        <w:t xml:space="preserve">Go to </w:t>
      </w:r>
      <w:r w:rsidR="00584AB8" w:rsidRPr="00243D6C">
        <w:rPr>
          <w:rFonts w:ascii="Avenir Next LT Pro Light" w:eastAsia="Times New Roman" w:hAnsi="Avenir Next LT Pro Light" w:cstheme="minorHAnsi"/>
          <w:color w:val="000000"/>
          <w:sz w:val="24"/>
          <w:szCs w:val="24"/>
          <w:highlight w:val="yellow"/>
        </w:rPr>
        <w:t>Community Room</w:t>
      </w:r>
      <w:r w:rsidR="00464A19">
        <w:rPr>
          <w:rFonts w:ascii="Avenir Next LT Pro Light" w:eastAsia="Times New Roman" w:hAnsi="Avenir Next LT Pro Light" w:cstheme="minorHAnsi"/>
          <w:color w:val="000000"/>
          <w:sz w:val="24"/>
          <w:szCs w:val="24"/>
          <w:highlight w:val="yellow"/>
        </w:rPr>
        <w:t xml:space="preserve"> Sat &amp; Sun</w:t>
      </w:r>
      <w:r w:rsidR="0023295A">
        <w:rPr>
          <w:rFonts w:ascii="Avenir Next LT Pro Light" w:eastAsia="Times New Roman" w:hAnsi="Avenir Next LT Pro Light" w:cstheme="minorHAnsi"/>
          <w:color w:val="000000"/>
          <w:sz w:val="24"/>
          <w:szCs w:val="24"/>
          <w:highlight w:val="yellow"/>
        </w:rPr>
        <w:br/>
      </w:r>
      <w:r w:rsidR="009668EF">
        <w:rPr>
          <w:rFonts w:ascii="Avenir Next LT Pro Light" w:eastAsia="Times New Roman" w:hAnsi="Avenir Next LT Pro Light" w:cstheme="minorHAnsi"/>
          <w:color w:val="000000"/>
          <w:sz w:val="24"/>
          <w:szCs w:val="24"/>
          <w:highlight w:val="yellow"/>
        </w:rPr>
        <w:t xml:space="preserve">Sat &amp; Sun, </w:t>
      </w:r>
      <w:r w:rsidR="008C76A0" w:rsidRPr="00243D6C">
        <w:rPr>
          <w:rFonts w:ascii="Avenir Next LT Pro Light" w:eastAsia="Times New Roman" w:hAnsi="Avenir Next LT Pro Light" w:cstheme="minorHAnsi"/>
          <w:color w:val="000000"/>
          <w:sz w:val="24"/>
          <w:szCs w:val="24"/>
          <w:highlight w:val="yellow"/>
        </w:rPr>
        <w:t xml:space="preserve">Feb. 29 &amp; March 1, 9am to 5pm </w:t>
      </w:r>
      <w:r w:rsidR="008C76A0" w:rsidRPr="00243D6C">
        <w:rPr>
          <w:rFonts w:ascii="Avenir Next LT Pro Light" w:eastAsia="Times New Roman" w:hAnsi="Avenir Next LT Pro Light" w:cstheme="minorHAnsi"/>
          <w:color w:val="000000"/>
          <w:sz w:val="24"/>
          <w:szCs w:val="24"/>
          <w:highlight w:val="yellow"/>
        </w:rPr>
        <w:br/>
        <w:t xml:space="preserve">Tuesday, March 3 , 7am to 8pm </w:t>
      </w:r>
    </w:p>
    <w:p w14:paraId="346B9501" w14:textId="77777777" w:rsidR="00243D6C" w:rsidRDefault="00243D6C" w:rsidP="005A0C7B">
      <w:pPr>
        <w:spacing w:after="120" w:line="240" w:lineRule="auto"/>
        <w:rPr>
          <w:rFonts w:ascii="Avenir Next LT Pro Light" w:eastAsia="Times New Roman" w:hAnsi="Avenir Next LT Pro Light" w:cstheme="minorHAnsi"/>
          <w:color w:val="000000"/>
          <w:sz w:val="24"/>
          <w:szCs w:val="24"/>
        </w:rPr>
        <w:sectPr w:rsidR="00243D6C" w:rsidSect="00243D6C">
          <w:type w:val="continuous"/>
          <w:pgSz w:w="12240" w:h="15840"/>
          <w:pgMar w:top="1440" w:right="1080" w:bottom="1440" w:left="108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num="2" w:space="720"/>
          <w:titlePg/>
          <w:docGrid w:linePitch="299"/>
        </w:sectPr>
      </w:pPr>
    </w:p>
    <w:p w14:paraId="7F0AF7B2" w14:textId="3746DBD0" w:rsidR="0006198C" w:rsidRPr="005A0C7B" w:rsidRDefault="0090366F" w:rsidP="005A0C7B">
      <w:pPr>
        <w:spacing w:after="120" w:line="240" w:lineRule="auto"/>
        <w:rPr>
          <w:rFonts w:ascii="Avenir Next LT Pro Light" w:eastAsia="Times New Roman" w:hAnsi="Avenir Next LT Pro Light" w:cstheme="minorHAnsi"/>
          <w:color w:val="000000"/>
          <w:sz w:val="24"/>
          <w:szCs w:val="24"/>
        </w:rPr>
        <w:sectPr w:rsidR="0006198C" w:rsidRPr="005A0C7B" w:rsidSect="00243D6C">
          <w:type w:val="continuous"/>
          <w:pgSz w:w="12240" w:h="15840"/>
          <w:pgMar w:top="1440" w:right="1080" w:bottom="1440" w:left="108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space="720"/>
          <w:titlePg/>
          <w:docGrid w:linePitch="299"/>
        </w:sectPr>
      </w:pPr>
      <w:r>
        <w:rPr>
          <w:rFonts w:ascii="Avenir Next LT Pro Light" w:eastAsia="Times New Roman" w:hAnsi="Avenir Next LT Pro Light" w:cstheme="minorHAnsi"/>
          <w:color w:val="000000"/>
          <w:sz w:val="24"/>
          <w:szCs w:val="24"/>
        </w:rPr>
        <w:lastRenderedPageBreak/>
        <w:t xml:space="preserve">Or the </w:t>
      </w:r>
      <w:r w:rsidR="001125AC">
        <w:rPr>
          <w:rFonts w:ascii="Avenir Next LT Pro Light" w:eastAsia="Times New Roman" w:hAnsi="Avenir Next LT Pro Light" w:cstheme="minorHAnsi"/>
          <w:color w:val="000000"/>
          <w:sz w:val="24"/>
          <w:szCs w:val="24"/>
        </w:rPr>
        <w:t xml:space="preserve">following </w:t>
      </w:r>
      <w:r w:rsidR="00440728">
        <w:rPr>
          <w:rFonts w:ascii="Avenir Next LT Pro Light" w:eastAsia="Times New Roman" w:hAnsi="Avenir Next LT Pro Light" w:cstheme="minorHAnsi"/>
          <w:color w:val="000000"/>
          <w:sz w:val="24"/>
          <w:szCs w:val="24"/>
        </w:rPr>
        <w:t>l</w:t>
      </w:r>
      <w:r>
        <w:rPr>
          <w:rFonts w:ascii="Avenir Next LT Pro Light" w:eastAsia="Times New Roman" w:hAnsi="Avenir Next LT Pro Light" w:cstheme="minorHAnsi"/>
          <w:color w:val="000000"/>
          <w:sz w:val="24"/>
          <w:szCs w:val="24"/>
        </w:rPr>
        <w:t>ocations</w:t>
      </w:r>
      <w:r w:rsidR="00440728">
        <w:rPr>
          <w:rFonts w:ascii="Avenir Next LT Pro Light" w:eastAsia="Times New Roman" w:hAnsi="Avenir Next LT Pro Light" w:cstheme="minorHAnsi"/>
          <w:color w:val="000000"/>
          <w:sz w:val="24"/>
          <w:szCs w:val="24"/>
        </w:rPr>
        <w:t xml:space="preserve"> </w:t>
      </w:r>
      <w:r w:rsidR="001125AC" w:rsidRPr="00FD094A">
        <w:rPr>
          <w:rFonts w:ascii="Avenir Next LT Pro Light" w:eastAsia="Times New Roman" w:hAnsi="Avenir Next LT Pro Light" w:cstheme="minorHAnsi"/>
          <w:color w:val="000000"/>
          <w:sz w:val="24"/>
          <w:szCs w:val="24"/>
          <w:u w:val="single"/>
        </w:rPr>
        <w:t>starting February 29</w:t>
      </w:r>
      <w:r w:rsidRPr="0090366F">
        <w:rPr>
          <w:rFonts w:ascii="Avenir Next LT Pro Light" w:eastAsia="Times New Roman" w:hAnsi="Avenir Next LT Pro Light" w:cstheme="minorHAnsi"/>
          <w:color w:val="000000"/>
          <w:sz w:val="24"/>
          <w:szCs w:val="24"/>
        </w:rPr>
        <w:t>:</w:t>
      </w:r>
    </w:p>
    <w:p w14:paraId="019A9440" w14:textId="70A2BEDF" w:rsidR="00E84007" w:rsidRPr="00440728" w:rsidRDefault="008E1631" w:rsidP="00E84007">
      <w:pPr>
        <w:spacing w:after="120" w:line="240" w:lineRule="auto"/>
        <w:rPr>
          <w:rFonts w:ascii="Avenir Next LT Pro Light" w:eastAsia="Times New Roman" w:hAnsi="Avenir Next LT Pro Light" w:cstheme="minorHAnsi"/>
          <w:color w:val="000000"/>
          <w:sz w:val="24"/>
          <w:szCs w:val="24"/>
        </w:rPr>
      </w:pPr>
      <w:r w:rsidRPr="009429E9">
        <w:rPr>
          <w:rFonts w:ascii="Avenir Next LT Pro Light" w:eastAsia="Times New Roman" w:hAnsi="Avenir Next LT Pro Light" w:cstheme="minorHAnsi"/>
          <w:b/>
          <w:color w:val="000000"/>
          <w:sz w:val="24"/>
          <w:szCs w:val="24"/>
          <w:highlight w:val="yellow"/>
        </w:rPr>
        <w:lastRenderedPageBreak/>
        <w:t>UCSC Bay Tree Conference Center</w:t>
      </w:r>
      <w:r w:rsidR="00243D6C">
        <w:rPr>
          <w:rFonts w:ascii="Avenir Next LT Pro Light" w:eastAsia="Times New Roman" w:hAnsi="Avenir Next LT Pro Light" w:cstheme="minorHAnsi"/>
          <w:b/>
          <w:color w:val="000000"/>
          <w:sz w:val="24"/>
          <w:szCs w:val="24"/>
          <w:highlight w:val="yellow"/>
        </w:rPr>
        <w:br/>
      </w:r>
      <w:r w:rsidRPr="00E84007">
        <w:rPr>
          <w:rFonts w:ascii="Avenir Next LT Pro Light" w:eastAsia="Times New Roman" w:hAnsi="Avenir Next LT Pro Light" w:cstheme="minorHAnsi"/>
          <w:bCs/>
          <w:color w:val="000000"/>
          <w:sz w:val="24"/>
          <w:szCs w:val="24"/>
          <w:highlight w:val="yellow"/>
        </w:rPr>
        <w:t>Quarry Plaza</w:t>
      </w:r>
      <w:r w:rsidR="00E84007">
        <w:rPr>
          <w:rFonts w:ascii="Avenir Next LT Pro Light" w:eastAsia="Times New Roman" w:hAnsi="Avenir Next LT Pro Light" w:cstheme="minorHAnsi"/>
          <w:bCs/>
          <w:color w:val="000000"/>
          <w:sz w:val="24"/>
          <w:szCs w:val="24"/>
          <w:highlight w:val="yellow"/>
        </w:rPr>
        <w:br/>
      </w:r>
      <w:r w:rsidR="00030DE5">
        <w:rPr>
          <w:rFonts w:ascii="Avenir Next LT Pro Light" w:eastAsia="Times New Roman" w:hAnsi="Avenir Next LT Pro Light" w:cstheme="minorHAnsi"/>
          <w:color w:val="000000"/>
          <w:sz w:val="24"/>
          <w:szCs w:val="24"/>
          <w:highlight w:val="yellow"/>
        </w:rPr>
        <w:t>Sat</w:t>
      </w:r>
      <w:r w:rsidR="009668EF">
        <w:rPr>
          <w:rFonts w:ascii="Avenir Next LT Pro Light" w:eastAsia="Times New Roman" w:hAnsi="Avenir Next LT Pro Light" w:cstheme="minorHAnsi"/>
          <w:color w:val="000000"/>
          <w:sz w:val="24"/>
          <w:szCs w:val="24"/>
          <w:highlight w:val="yellow"/>
        </w:rPr>
        <w:t xml:space="preserve"> &amp; Sun, </w:t>
      </w:r>
      <w:r w:rsidR="00E84007" w:rsidRPr="00DB4CFD">
        <w:rPr>
          <w:rFonts w:ascii="Avenir Next LT Pro Light" w:eastAsia="Times New Roman" w:hAnsi="Avenir Next LT Pro Light" w:cstheme="minorHAnsi"/>
          <w:color w:val="000000"/>
          <w:sz w:val="24"/>
          <w:szCs w:val="24"/>
          <w:highlight w:val="yellow"/>
        </w:rPr>
        <w:t>Feb. 29 &amp; March 1</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9am to 5pm </w:t>
      </w:r>
      <w:r w:rsidR="00E84007" w:rsidRPr="00DB4CFD">
        <w:rPr>
          <w:rFonts w:ascii="Avenir Next LT Pro Light" w:eastAsia="Times New Roman" w:hAnsi="Avenir Next LT Pro Light" w:cstheme="minorHAnsi"/>
          <w:color w:val="000000"/>
          <w:sz w:val="24"/>
          <w:szCs w:val="24"/>
          <w:highlight w:val="yellow"/>
        </w:rPr>
        <w:br/>
      </w:r>
      <w:r w:rsidR="00030DE5" w:rsidRPr="00DB4CFD">
        <w:rPr>
          <w:rFonts w:ascii="Avenir Next LT Pro Light" w:eastAsia="Times New Roman" w:hAnsi="Avenir Next LT Pro Light" w:cstheme="minorHAnsi"/>
          <w:color w:val="000000"/>
          <w:sz w:val="24"/>
          <w:szCs w:val="24"/>
          <w:highlight w:val="yellow"/>
        </w:rPr>
        <w:t>Monday, March 2</w:t>
      </w:r>
      <w:r w:rsidR="00030DE5">
        <w:rPr>
          <w:rFonts w:ascii="Avenir Next LT Pro Light" w:eastAsia="Times New Roman" w:hAnsi="Avenir Next LT Pro Light" w:cstheme="minorHAnsi"/>
          <w:color w:val="000000"/>
          <w:sz w:val="24"/>
          <w:szCs w:val="24"/>
          <w:highlight w:val="yellow"/>
        </w:rPr>
        <w:t xml:space="preserve">, </w:t>
      </w:r>
      <w:r w:rsidR="00E84007" w:rsidRPr="00DB4CFD">
        <w:rPr>
          <w:rFonts w:ascii="Avenir Next LT Pro Light" w:eastAsia="Times New Roman" w:hAnsi="Avenir Next LT Pro Light" w:cstheme="minorHAnsi"/>
          <w:color w:val="000000"/>
          <w:sz w:val="24"/>
          <w:szCs w:val="24"/>
          <w:highlight w:val="yellow"/>
        </w:rPr>
        <w:t xml:space="preserve">8am to 5pm  </w:t>
      </w:r>
      <w:r w:rsidR="00E84007" w:rsidRPr="00DB4CFD">
        <w:rPr>
          <w:rFonts w:ascii="Avenir Next LT Pro Light" w:eastAsia="Times New Roman" w:hAnsi="Avenir Next LT Pro Light" w:cstheme="minorHAnsi"/>
          <w:color w:val="000000"/>
          <w:sz w:val="24"/>
          <w:szCs w:val="24"/>
          <w:highlight w:val="yellow"/>
        </w:rPr>
        <w:br/>
      </w:r>
      <w:r w:rsidR="00030DE5" w:rsidRPr="00DB4CFD">
        <w:rPr>
          <w:rFonts w:ascii="Avenir Next LT Pro Light" w:eastAsia="Times New Roman" w:hAnsi="Avenir Next LT Pro Light" w:cstheme="minorHAnsi"/>
          <w:color w:val="000000"/>
          <w:sz w:val="24"/>
          <w:szCs w:val="24"/>
          <w:highlight w:val="yellow"/>
        </w:rPr>
        <w:t>Tuesday, March 3</w:t>
      </w:r>
      <w:r w:rsidR="00030DE5">
        <w:rPr>
          <w:rFonts w:ascii="Avenir Next LT Pro Light" w:eastAsia="Times New Roman" w:hAnsi="Avenir Next LT Pro Light" w:cstheme="minorHAnsi"/>
          <w:color w:val="000000"/>
          <w:sz w:val="24"/>
          <w:szCs w:val="24"/>
          <w:highlight w:val="yellow"/>
        </w:rPr>
        <w:t xml:space="preserve">, </w:t>
      </w:r>
      <w:r w:rsidR="00E84007" w:rsidRPr="00DB4CFD">
        <w:rPr>
          <w:rFonts w:ascii="Avenir Next LT Pro Light" w:eastAsia="Times New Roman" w:hAnsi="Avenir Next LT Pro Light" w:cstheme="minorHAnsi"/>
          <w:color w:val="000000"/>
          <w:sz w:val="24"/>
          <w:szCs w:val="24"/>
          <w:highlight w:val="yellow"/>
        </w:rPr>
        <w:t xml:space="preserve">7am to 8pm  </w:t>
      </w:r>
    </w:p>
    <w:p w14:paraId="6B6B22EE" w14:textId="2235FDF2" w:rsidR="008E1631" w:rsidRPr="00E84007" w:rsidRDefault="008E1631" w:rsidP="00E84007">
      <w:pPr>
        <w:spacing w:after="120" w:line="280" w:lineRule="exact"/>
        <w:rPr>
          <w:rFonts w:ascii="Avenir Next LT Pro Light" w:eastAsia="Times New Roman" w:hAnsi="Avenir Next LT Pro Light" w:cstheme="minorHAnsi"/>
          <w:b/>
          <w:color w:val="000000"/>
          <w:sz w:val="24"/>
          <w:szCs w:val="24"/>
          <w:highlight w:val="yellow"/>
        </w:rPr>
      </w:pPr>
    </w:p>
    <w:p w14:paraId="2C3E1758" w14:textId="29A45978" w:rsidR="00E84007" w:rsidRPr="00440728" w:rsidRDefault="008E1631" w:rsidP="00E84007">
      <w:pPr>
        <w:spacing w:after="120" w:line="240" w:lineRule="auto"/>
        <w:rPr>
          <w:rFonts w:ascii="Avenir Next LT Pro Light" w:eastAsia="Times New Roman" w:hAnsi="Avenir Next LT Pro Light" w:cstheme="minorHAnsi"/>
          <w:color w:val="000000"/>
          <w:sz w:val="24"/>
          <w:szCs w:val="24"/>
        </w:rPr>
      </w:pPr>
      <w:r w:rsidRPr="00E84007">
        <w:rPr>
          <w:rFonts w:ascii="Avenir Next LT Pro Light" w:eastAsia="Times New Roman" w:hAnsi="Avenir Next LT Pro Light" w:cstheme="minorHAnsi"/>
          <w:b/>
          <w:color w:val="000000"/>
          <w:sz w:val="24"/>
          <w:szCs w:val="24"/>
          <w:highlight w:val="yellow"/>
        </w:rPr>
        <w:t>Live Oak Sheriff’s Service Center</w:t>
      </w:r>
      <w:r w:rsidR="00243D6C">
        <w:rPr>
          <w:rFonts w:ascii="Avenir Next LT Pro Light" w:eastAsia="Times New Roman" w:hAnsi="Avenir Next LT Pro Light" w:cstheme="minorHAnsi"/>
          <w:b/>
          <w:color w:val="000000"/>
          <w:sz w:val="24"/>
          <w:szCs w:val="24"/>
          <w:highlight w:val="yellow"/>
        </w:rPr>
        <w:br/>
      </w:r>
      <w:r w:rsidRPr="00E84007">
        <w:rPr>
          <w:rFonts w:ascii="Avenir Next LT Pro Light" w:eastAsia="Times New Roman" w:hAnsi="Avenir Next LT Pro Light" w:cstheme="minorHAnsi"/>
          <w:bCs/>
          <w:color w:val="000000"/>
          <w:sz w:val="24"/>
          <w:szCs w:val="24"/>
          <w:highlight w:val="yellow"/>
        </w:rPr>
        <w:t>5200 Soquel Ave</w:t>
      </w:r>
      <w:r w:rsidR="00E84007">
        <w:rPr>
          <w:rFonts w:ascii="Avenir Next LT Pro Light" w:eastAsia="Times New Roman" w:hAnsi="Avenir Next LT Pro Light" w:cstheme="minorHAnsi"/>
          <w:bCs/>
          <w:color w:val="000000"/>
          <w:sz w:val="24"/>
          <w:szCs w:val="24"/>
          <w:highlight w:val="yellow"/>
        </w:rPr>
        <w:t xml:space="preserve">, </w:t>
      </w:r>
      <w:r w:rsidRPr="00E84007">
        <w:rPr>
          <w:rFonts w:ascii="Avenir Next LT Pro Light" w:eastAsia="Times New Roman" w:hAnsi="Avenir Next LT Pro Light" w:cstheme="minorHAnsi"/>
          <w:bCs/>
          <w:color w:val="000000"/>
          <w:sz w:val="24"/>
          <w:szCs w:val="24"/>
          <w:highlight w:val="yellow"/>
        </w:rPr>
        <w:t>Santa Cruz, CA 95062</w:t>
      </w:r>
      <w:r w:rsidR="00E84007">
        <w:rPr>
          <w:rFonts w:ascii="Avenir Next LT Pro Light" w:eastAsia="Times New Roman" w:hAnsi="Avenir Next LT Pro Light" w:cstheme="minorHAnsi"/>
          <w:bCs/>
          <w:color w:val="000000"/>
          <w:sz w:val="24"/>
          <w:szCs w:val="24"/>
          <w:highlight w:val="yellow"/>
        </w:rPr>
        <w:br/>
      </w:r>
      <w:r w:rsidR="00C74E8A">
        <w:rPr>
          <w:rFonts w:ascii="Avenir Next LT Pro Light" w:eastAsia="Times New Roman" w:hAnsi="Avenir Next LT Pro Light" w:cstheme="minorHAnsi"/>
          <w:color w:val="000000"/>
          <w:sz w:val="24"/>
          <w:szCs w:val="24"/>
          <w:highlight w:val="yellow"/>
        </w:rPr>
        <w:t xml:space="preserve">Sat &amp; Sun, </w:t>
      </w:r>
      <w:r w:rsidR="00030DE5" w:rsidRPr="00DB4CFD">
        <w:rPr>
          <w:rFonts w:ascii="Avenir Next LT Pro Light" w:eastAsia="Times New Roman" w:hAnsi="Avenir Next LT Pro Light" w:cstheme="minorHAnsi"/>
          <w:color w:val="000000"/>
          <w:sz w:val="24"/>
          <w:szCs w:val="24"/>
          <w:highlight w:val="yellow"/>
        </w:rPr>
        <w:t>Feb. 29 &amp; March 1</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9am to 5pm </w:t>
      </w:r>
      <w:r w:rsidR="00030DE5" w:rsidRPr="00DB4CFD">
        <w:rPr>
          <w:rFonts w:ascii="Avenir Next LT Pro Light" w:eastAsia="Times New Roman" w:hAnsi="Avenir Next LT Pro Light" w:cstheme="minorHAnsi"/>
          <w:color w:val="000000"/>
          <w:sz w:val="24"/>
          <w:szCs w:val="24"/>
          <w:highlight w:val="yellow"/>
        </w:rPr>
        <w:br/>
        <w:t>Monday, March 2</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8am to 5pm  </w:t>
      </w:r>
      <w:r w:rsidR="00030DE5" w:rsidRPr="00DB4CFD">
        <w:rPr>
          <w:rFonts w:ascii="Avenir Next LT Pro Light" w:eastAsia="Times New Roman" w:hAnsi="Avenir Next LT Pro Light" w:cstheme="minorHAnsi"/>
          <w:color w:val="000000"/>
          <w:sz w:val="24"/>
          <w:szCs w:val="24"/>
          <w:highlight w:val="yellow"/>
        </w:rPr>
        <w:br/>
        <w:t>Tuesday, March 3</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7am to 8pm  </w:t>
      </w:r>
    </w:p>
    <w:p w14:paraId="082807D0" w14:textId="65126268" w:rsidR="008E1631" w:rsidRPr="00E84007" w:rsidRDefault="008E1631" w:rsidP="00E84007">
      <w:pPr>
        <w:spacing w:after="120" w:line="280" w:lineRule="exact"/>
        <w:rPr>
          <w:rFonts w:ascii="Avenir Next LT Pro Light" w:eastAsia="Times New Roman" w:hAnsi="Avenir Next LT Pro Light" w:cstheme="minorHAnsi"/>
          <w:bCs/>
          <w:color w:val="000000"/>
          <w:sz w:val="24"/>
          <w:szCs w:val="24"/>
          <w:highlight w:val="yellow"/>
        </w:rPr>
      </w:pPr>
    </w:p>
    <w:p w14:paraId="7E18B5EB" w14:textId="6C0C0A9C" w:rsidR="00E84007" w:rsidRPr="00440728" w:rsidRDefault="008E1631" w:rsidP="00E84007">
      <w:pPr>
        <w:spacing w:after="120" w:line="240" w:lineRule="auto"/>
        <w:rPr>
          <w:rFonts w:ascii="Avenir Next LT Pro Light" w:eastAsia="Times New Roman" w:hAnsi="Avenir Next LT Pro Light" w:cstheme="minorHAnsi"/>
          <w:color w:val="000000"/>
          <w:sz w:val="24"/>
          <w:szCs w:val="24"/>
        </w:rPr>
      </w:pPr>
      <w:r w:rsidRPr="00E84007">
        <w:rPr>
          <w:rFonts w:ascii="Avenir Next LT Pro Light" w:eastAsia="Times New Roman" w:hAnsi="Avenir Next LT Pro Light" w:cstheme="minorHAnsi"/>
          <w:b/>
          <w:color w:val="000000"/>
          <w:sz w:val="24"/>
          <w:szCs w:val="24"/>
          <w:highlight w:val="yellow"/>
        </w:rPr>
        <w:lastRenderedPageBreak/>
        <w:t>Simpkins Family Swim Center</w:t>
      </w:r>
      <w:r w:rsidR="00243D6C">
        <w:rPr>
          <w:rFonts w:ascii="Avenir Next LT Pro Light" w:eastAsia="Times New Roman" w:hAnsi="Avenir Next LT Pro Light" w:cstheme="minorHAnsi"/>
          <w:b/>
          <w:color w:val="000000"/>
          <w:sz w:val="24"/>
          <w:szCs w:val="24"/>
          <w:highlight w:val="yellow"/>
        </w:rPr>
        <w:br/>
      </w:r>
      <w:r w:rsidRPr="00E84007">
        <w:rPr>
          <w:rFonts w:ascii="Avenir Next LT Pro Light" w:eastAsia="Times New Roman" w:hAnsi="Avenir Next LT Pro Light" w:cstheme="minorHAnsi"/>
          <w:bCs/>
          <w:color w:val="000000"/>
          <w:sz w:val="24"/>
          <w:szCs w:val="24"/>
          <w:highlight w:val="yellow"/>
        </w:rPr>
        <w:t>979 17th Ave</w:t>
      </w:r>
      <w:r w:rsidR="00E84007">
        <w:rPr>
          <w:rFonts w:ascii="Avenir Next LT Pro Light" w:eastAsia="Times New Roman" w:hAnsi="Avenir Next LT Pro Light" w:cstheme="minorHAnsi"/>
          <w:bCs/>
          <w:color w:val="000000"/>
          <w:sz w:val="24"/>
          <w:szCs w:val="24"/>
          <w:highlight w:val="yellow"/>
        </w:rPr>
        <w:t xml:space="preserve">, </w:t>
      </w:r>
      <w:r w:rsidRPr="00E84007">
        <w:rPr>
          <w:rFonts w:ascii="Avenir Next LT Pro Light" w:eastAsia="Times New Roman" w:hAnsi="Avenir Next LT Pro Light" w:cstheme="minorHAnsi"/>
          <w:bCs/>
          <w:color w:val="000000"/>
          <w:sz w:val="24"/>
          <w:szCs w:val="24"/>
          <w:highlight w:val="yellow"/>
        </w:rPr>
        <w:t>Santa Cruz, CA 95062</w:t>
      </w:r>
      <w:r w:rsidR="00E84007">
        <w:rPr>
          <w:rFonts w:ascii="Avenir Next LT Pro Light" w:eastAsia="Times New Roman" w:hAnsi="Avenir Next LT Pro Light" w:cstheme="minorHAnsi"/>
          <w:bCs/>
          <w:color w:val="000000"/>
          <w:sz w:val="24"/>
          <w:szCs w:val="24"/>
          <w:highlight w:val="yellow"/>
        </w:rPr>
        <w:br/>
      </w:r>
      <w:r w:rsidR="009668EF">
        <w:rPr>
          <w:rFonts w:ascii="Avenir Next LT Pro Light" w:eastAsia="Times New Roman" w:hAnsi="Avenir Next LT Pro Light" w:cstheme="minorHAnsi"/>
          <w:color w:val="000000"/>
          <w:sz w:val="24"/>
          <w:szCs w:val="24"/>
          <w:highlight w:val="yellow"/>
        </w:rPr>
        <w:t xml:space="preserve">Sat &amp; Sun, </w:t>
      </w:r>
      <w:r w:rsidR="00030DE5" w:rsidRPr="00DB4CFD">
        <w:rPr>
          <w:rFonts w:ascii="Avenir Next LT Pro Light" w:eastAsia="Times New Roman" w:hAnsi="Avenir Next LT Pro Light" w:cstheme="minorHAnsi"/>
          <w:color w:val="000000"/>
          <w:sz w:val="24"/>
          <w:szCs w:val="24"/>
          <w:highlight w:val="yellow"/>
        </w:rPr>
        <w:t>Feb. 29 &amp; March 1</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9am to 5pm </w:t>
      </w:r>
      <w:r w:rsidR="00030DE5" w:rsidRPr="00DB4CFD">
        <w:rPr>
          <w:rFonts w:ascii="Avenir Next LT Pro Light" w:eastAsia="Times New Roman" w:hAnsi="Avenir Next LT Pro Light" w:cstheme="minorHAnsi"/>
          <w:color w:val="000000"/>
          <w:sz w:val="24"/>
          <w:szCs w:val="24"/>
          <w:highlight w:val="yellow"/>
        </w:rPr>
        <w:br/>
        <w:t>Monday, March 2</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8am to 5pm  </w:t>
      </w:r>
      <w:r w:rsidR="00030DE5" w:rsidRPr="00DB4CFD">
        <w:rPr>
          <w:rFonts w:ascii="Avenir Next LT Pro Light" w:eastAsia="Times New Roman" w:hAnsi="Avenir Next LT Pro Light" w:cstheme="minorHAnsi"/>
          <w:color w:val="000000"/>
          <w:sz w:val="24"/>
          <w:szCs w:val="24"/>
          <w:highlight w:val="yellow"/>
        </w:rPr>
        <w:br/>
        <w:t>Tuesday, March 3</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7am to 8pm  </w:t>
      </w:r>
    </w:p>
    <w:p w14:paraId="02C07A14" w14:textId="1507F907" w:rsidR="008E1631" w:rsidRPr="00E84007" w:rsidRDefault="008E1631" w:rsidP="00E84007">
      <w:pPr>
        <w:spacing w:after="120" w:line="280" w:lineRule="exact"/>
        <w:rPr>
          <w:rFonts w:ascii="Avenir Next LT Pro Light" w:eastAsia="Times New Roman" w:hAnsi="Avenir Next LT Pro Light" w:cstheme="minorHAnsi"/>
          <w:bCs/>
          <w:color w:val="000000"/>
          <w:sz w:val="24"/>
          <w:szCs w:val="24"/>
          <w:highlight w:val="yellow"/>
        </w:rPr>
      </w:pPr>
    </w:p>
    <w:p w14:paraId="25F19A82" w14:textId="3BC903D2" w:rsidR="00E84007" w:rsidRPr="00440728" w:rsidRDefault="008E1631" w:rsidP="00E84007">
      <w:pPr>
        <w:spacing w:after="120" w:line="240" w:lineRule="auto"/>
        <w:rPr>
          <w:rFonts w:ascii="Avenir Next LT Pro Light" w:eastAsia="Times New Roman" w:hAnsi="Avenir Next LT Pro Light" w:cstheme="minorHAnsi"/>
          <w:color w:val="000000"/>
          <w:sz w:val="24"/>
          <w:szCs w:val="24"/>
        </w:rPr>
      </w:pPr>
      <w:r w:rsidRPr="00E84007">
        <w:rPr>
          <w:rFonts w:ascii="Avenir Next LT Pro Light" w:eastAsia="Times New Roman" w:hAnsi="Avenir Next LT Pro Light" w:cstheme="minorHAnsi"/>
          <w:b/>
          <w:color w:val="000000"/>
          <w:sz w:val="24"/>
          <w:szCs w:val="24"/>
          <w:highlight w:val="yellow"/>
        </w:rPr>
        <w:t>Community Foundation</w:t>
      </w:r>
      <w:r w:rsidR="00243D6C">
        <w:rPr>
          <w:rFonts w:ascii="Avenir Next LT Pro Light" w:eastAsia="Times New Roman" w:hAnsi="Avenir Next LT Pro Light" w:cstheme="minorHAnsi"/>
          <w:b/>
          <w:color w:val="000000"/>
          <w:sz w:val="24"/>
          <w:szCs w:val="24"/>
          <w:highlight w:val="yellow"/>
        </w:rPr>
        <w:br/>
      </w:r>
      <w:r w:rsidRPr="00E84007">
        <w:rPr>
          <w:rFonts w:ascii="Avenir Next LT Pro Light" w:eastAsia="Times New Roman" w:hAnsi="Avenir Next LT Pro Light" w:cstheme="minorHAnsi"/>
          <w:bCs/>
          <w:color w:val="000000"/>
          <w:sz w:val="24"/>
          <w:szCs w:val="24"/>
          <w:highlight w:val="yellow"/>
        </w:rPr>
        <w:t>7807 Soquel Dr</w:t>
      </w:r>
      <w:r w:rsidR="00E84007">
        <w:rPr>
          <w:rFonts w:ascii="Avenir Next LT Pro Light" w:eastAsia="Times New Roman" w:hAnsi="Avenir Next LT Pro Light" w:cstheme="minorHAnsi"/>
          <w:bCs/>
          <w:color w:val="000000"/>
          <w:sz w:val="24"/>
          <w:szCs w:val="24"/>
          <w:highlight w:val="yellow"/>
        </w:rPr>
        <w:t xml:space="preserve">, </w:t>
      </w:r>
      <w:r w:rsidRPr="00E84007">
        <w:rPr>
          <w:rFonts w:ascii="Avenir Next LT Pro Light" w:eastAsia="Times New Roman" w:hAnsi="Avenir Next LT Pro Light" w:cstheme="minorHAnsi"/>
          <w:bCs/>
          <w:color w:val="000000"/>
          <w:sz w:val="24"/>
          <w:szCs w:val="24"/>
          <w:highlight w:val="yellow"/>
        </w:rPr>
        <w:t>Aptos, CA 95003</w:t>
      </w:r>
      <w:r w:rsidR="00E84007">
        <w:rPr>
          <w:rFonts w:ascii="Avenir Next LT Pro Light" w:eastAsia="Times New Roman" w:hAnsi="Avenir Next LT Pro Light" w:cstheme="minorHAnsi"/>
          <w:bCs/>
          <w:color w:val="000000"/>
          <w:sz w:val="24"/>
          <w:szCs w:val="24"/>
        </w:rPr>
        <w:br/>
      </w:r>
      <w:r w:rsidR="00C74E8A">
        <w:rPr>
          <w:rFonts w:ascii="Avenir Next LT Pro Light" w:eastAsia="Times New Roman" w:hAnsi="Avenir Next LT Pro Light" w:cstheme="minorHAnsi"/>
          <w:color w:val="000000"/>
          <w:sz w:val="24"/>
          <w:szCs w:val="24"/>
          <w:highlight w:val="yellow"/>
        </w:rPr>
        <w:t xml:space="preserve">Sat &amp; Sun, </w:t>
      </w:r>
      <w:r w:rsidR="00030DE5" w:rsidRPr="00DB4CFD">
        <w:rPr>
          <w:rFonts w:ascii="Avenir Next LT Pro Light" w:eastAsia="Times New Roman" w:hAnsi="Avenir Next LT Pro Light" w:cstheme="minorHAnsi"/>
          <w:color w:val="000000"/>
          <w:sz w:val="24"/>
          <w:szCs w:val="24"/>
          <w:highlight w:val="yellow"/>
        </w:rPr>
        <w:t>Feb. 29 &amp; March 1</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9am to 5pm </w:t>
      </w:r>
      <w:r w:rsidR="00030DE5" w:rsidRPr="00DB4CFD">
        <w:rPr>
          <w:rFonts w:ascii="Avenir Next LT Pro Light" w:eastAsia="Times New Roman" w:hAnsi="Avenir Next LT Pro Light" w:cstheme="minorHAnsi"/>
          <w:color w:val="000000"/>
          <w:sz w:val="24"/>
          <w:szCs w:val="24"/>
          <w:highlight w:val="yellow"/>
        </w:rPr>
        <w:br/>
        <w:t>Monday, March 2</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8am to 5pm  </w:t>
      </w:r>
      <w:r w:rsidR="00030DE5" w:rsidRPr="00DB4CFD">
        <w:rPr>
          <w:rFonts w:ascii="Avenir Next LT Pro Light" w:eastAsia="Times New Roman" w:hAnsi="Avenir Next LT Pro Light" w:cstheme="minorHAnsi"/>
          <w:color w:val="000000"/>
          <w:sz w:val="24"/>
          <w:szCs w:val="24"/>
          <w:highlight w:val="yellow"/>
        </w:rPr>
        <w:br/>
        <w:t>Tuesday, March 3</w:t>
      </w:r>
      <w:r w:rsidR="00030DE5">
        <w:rPr>
          <w:rFonts w:ascii="Avenir Next LT Pro Light" w:eastAsia="Times New Roman" w:hAnsi="Avenir Next LT Pro Light" w:cstheme="minorHAnsi"/>
          <w:color w:val="000000"/>
          <w:sz w:val="24"/>
          <w:szCs w:val="24"/>
          <w:highlight w:val="yellow"/>
        </w:rPr>
        <w:t xml:space="preserve">, </w:t>
      </w:r>
      <w:r w:rsidR="00030DE5" w:rsidRPr="00DB4CFD">
        <w:rPr>
          <w:rFonts w:ascii="Avenir Next LT Pro Light" w:eastAsia="Times New Roman" w:hAnsi="Avenir Next LT Pro Light" w:cstheme="minorHAnsi"/>
          <w:color w:val="000000"/>
          <w:sz w:val="24"/>
          <w:szCs w:val="24"/>
          <w:highlight w:val="yellow"/>
        </w:rPr>
        <w:t xml:space="preserve">7am to 8pm  </w:t>
      </w:r>
      <w:r w:rsidR="00E84007" w:rsidRPr="00DB4CFD">
        <w:rPr>
          <w:rFonts w:ascii="Avenir Next LT Pro Light" w:eastAsia="Times New Roman" w:hAnsi="Avenir Next LT Pro Light" w:cstheme="minorHAnsi"/>
          <w:color w:val="000000"/>
          <w:sz w:val="24"/>
          <w:szCs w:val="24"/>
          <w:highlight w:val="yellow"/>
        </w:rPr>
        <w:t>3</w:t>
      </w:r>
    </w:p>
    <w:p w14:paraId="480B1FB1" w14:textId="77777777" w:rsidR="00E84007" w:rsidRDefault="00E84007" w:rsidP="009429E9">
      <w:pPr>
        <w:spacing w:after="120" w:line="280" w:lineRule="exact"/>
        <w:rPr>
          <w:rFonts w:ascii="Avenir Next LT Pro Light" w:eastAsia="Times New Roman" w:hAnsi="Avenir Next LT Pro Light" w:cstheme="minorHAnsi"/>
          <w:b/>
          <w:color w:val="000000"/>
          <w:sz w:val="24"/>
          <w:szCs w:val="24"/>
          <w:highlight w:val="yellow"/>
        </w:rPr>
        <w:sectPr w:rsidR="00E84007" w:rsidSect="00E84007">
          <w:type w:val="continuous"/>
          <w:pgSz w:w="12240" w:h="15840"/>
          <w:pgMar w:top="1440" w:right="1080" w:bottom="1440" w:left="108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num="2" w:space="720"/>
          <w:titlePg/>
          <w:docGrid w:linePitch="299"/>
        </w:sectPr>
      </w:pPr>
    </w:p>
    <w:p w14:paraId="4DE0F068" w14:textId="4C04BDBC" w:rsidR="0027765F" w:rsidRPr="00E84007" w:rsidRDefault="0027765F" w:rsidP="00FD094A">
      <w:pPr>
        <w:spacing w:after="120" w:line="280" w:lineRule="exact"/>
        <w:jc w:val="center"/>
        <w:rPr>
          <w:rFonts w:ascii="Avenir Next LT Pro Light" w:eastAsia="Times New Roman" w:hAnsi="Avenir Next LT Pro Light" w:cstheme="minorHAnsi"/>
          <w:b/>
          <w:sz w:val="24"/>
          <w:szCs w:val="24"/>
          <w:highlight w:val="yellow"/>
        </w:rPr>
      </w:pPr>
      <w:r w:rsidRPr="00E84007">
        <w:rPr>
          <w:rFonts w:ascii="Avenir Next LT Pro Light" w:eastAsia="Times New Roman" w:hAnsi="Avenir Next LT Pro Light" w:cstheme="minorHAnsi"/>
          <w:b/>
          <w:color w:val="000000"/>
          <w:sz w:val="24"/>
          <w:szCs w:val="24"/>
        </w:rPr>
        <w:lastRenderedPageBreak/>
        <w:t xml:space="preserve">All Polling Places in </w:t>
      </w:r>
      <w:r w:rsidRPr="00E84007">
        <w:rPr>
          <w:rFonts w:ascii="Avenir Next LT Pro Light" w:eastAsia="Times New Roman" w:hAnsi="Avenir Next LT Pro Light" w:cstheme="minorHAnsi"/>
          <w:b/>
          <w:color w:val="000000"/>
          <w:sz w:val="24"/>
          <w:szCs w:val="24"/>
          <w:highlight w:val="yellow"/>
        </w:rPr>
        <w:t>Santa Cruz County</w:t>
      </w:r>
      <w:r w:rsidR="00E84007" w:rsidRPr="00E84007">
        <w:rPr>
          <w:rFonts w:ascii="Avenir Next LT Pro Light" w:eastAsia="Times New Roman" w:hAnsi="Avenir Next LT Pro Light" w:cstheme="minorHAnsi"/>
          <w:b/>
          <w:color w:val="000000"/>
          <w:sz w:val="24"/>
          <w:szCs w:val="24"/>
          <w:highlight w:val="yellow"/>
        </w:rPr>
        <w:t xml:space="preserve"> </w:t>
      </w:r>
      <w:r w:rsidRPr="00E84007">
        <w:rPr>
          <w:rFonts w:ascii="Avenir Next LT Pro Light" w:eastAsia="Times New Roman" w:hAnsi="Avenir Next LT Pro Light" w:cstheme="minorHAnsi"/>
          <w:b/>
          <w:color w:val="000000"/>
          <w:sz w:val="24"/>
          <w:szCs w:val="24"/>
          <w:highlight w:val="yellow"/>
        </w:rPr>
        <w:t>Open 7am to 8pm, Tuesday, March 3</w:t>
      </w:r>
    </w:p>
    <w:p w14:paraId="0477162B" w14:textId="77777777" w:rsidR="008751CA" w:rsidRDefault="008751CA" w:rsidP="004D31A8">
      <w:pPr>
        <w:spacing w:after="120" w:line="240" w:lineRule="auto"/>
        <w:rPr>
          <w:rFonts w:ascii="Avenir Next LT Pro Light" w:eastAsia="Times New Roman" w:hAnsi="Avenir Next LT Pro Light" w:cstheme="minorHAnsi"/>
          <w:color w:val="000000"/>
          <w:sz w:val="24"/>
          <w:szCs w:val="24"/>
        </w:rPr>
      </w:pPr>
    </w:p>
    <w:p w14:paraId="1A56DE7D" w14:textId="74453D61" w:rsidR="00370A4C" w:rsidRPr="003B3964" w:rsidRDefault="0056151B" w:rsidP="00370A4C">
      <w:pPr>
        <w:rPr>
          <w:rFonts w:ascii="Avenir Next LT Pro Light" w:hAnsi="Avenir Next LT Pro Light"/>
          <w:b/>
          <w:bCs/>
          <w:sz w:val="28"/>
          <w:szCs w:val="28"/>
        </w:rPr>
      </w:pPr>
      <w:r>
        <w:rPr>
          <w:rFonts w:ascii="Avenir Next LT Pro Light" w:hAnsi="Avenir Next LT Pro Light"/>
          <w:b/>
          <w:bCs/>
          <w:sz w:val="28"/>
          <w:szCs w:val="28"/>
        </w:rPr>
        <w:t>Do you s</w:t>
      </w:r>
      <w:r w:rsidR="00370A4C">
        <w:rPr>
          <w:rFonts w:ascii="Avenir Next LT Pro Light" w:hAnsi="Avenir Next LT Pro Light"/>
          <w:b/>
          <w:bCs/>
          <w:sz w:val="28"/>
          <w:szCs w:val="28"/>
        </w:rPr>
        <w:t>till need to register to vote</w:t>
      </w:r>
      <w:r w:rsidR="00370A4C" w:rsidRPr="003B3964">
        <w:rPr>
          <w:rFonts w:ascii="Avenir Next LT Pro Light" w:hAnsi="Avenir Next LT Pro Light"/>
          <w:b/>
          <w:bCs/>
          <w:sz w:val="28"/>
          <w:szCs w:val="28"/>
        </w:rPr>
        <w:t xml:space="preserve">? </w:t>
      </w:r>
    </w:p>
    <w:p w14:paraId="2C869114" w14:textId="77777777" w:rsidR="00370A4C" w:rsidRDefault="00370A4C" w:rsidP="008751CA">
      <w:pPr>
        <w:spacing w:line="240" w:lineRule="auto"/>
        <w:rPr>
          <w:rFonts w:ascii="Avenir Next LT Pro Light" w:eastAsia="Times New Roman" w:hAnsi="Avenir Next LT Pro Light" w:cstheme="minorHAnsi"/>
          <w:color w:val="000000"/>
          <w:sz w:val="24"/>
          <w:szCs w:val="24"/>
        </w:rPr>
      </w:pPr>
    </w:p>
    <w:p w14:paraId="47781287" w14:textId="590DAD2C" w:rsidR="0031488A" w:rsidRDefault="008751CA" w:rsidP="008751CA">
      <w:pPr>
        <w:spacing w:line="240" w:lineRule="auto"/>
        <w:rPr>
          <w:rFonts w:ascii="Avenir Next LT Pro Light" w:eastAsia="Times New Roman" w:hAnsi="Avenir Next LT Pro Light" w:cstheme="minorHAnsi"/>
          <w:color w:val="000000"/>
          <w:sz w:val="24"/>
          <w:szCs w:val="24"/>
        </w:rPr>
      </w:pPr>
      <w:r w:rsidRPr="003B3964">
        <w:rPr>
          <w:rFonts w:ascii="Avenir Next LT Pro Light" w:eastAsia="Times New Roman" w:hAnsi="Avenir Next LT Pro Light" w:cstheme="minorHAnsi"/>
          <w:color w:val="000000"/>
          <w:sz w:val="24"/>
          <w:szCs w:val="24"/>
        </w:rPr>
        <w:t xml:space="preserve">You can register and vote on the </w:t>
      </w:r>
      <w:r w:rsidR="00F51827">
        <w:rPr>
          <w:rFonts w:ascii="Avenir Next LT Pro Light" w:eastAsia="Times New Roman" w:hAnsi="Avenir Next LT Pro Light" w:cstheme="minorHAnsi"/>
          <w:color w:val="000000"/>
          <w:sz w:val="24"/>
          <w:szCs w:val="24"/>
        </w:rPr>
        <w:t>same day</w:t>
      </w:r>
      <w:r>
        <w:rPr>
          <w:rFonts w:ascii="Avenir Next LT Pro Light" w:eastAsia="Times New Roman" w:hAnsi="Avenir Next LT Pro Light" w:cstheme="minorHAnsi"/>
          <w:color w:val="000000"/>
          <w:sz w:val="24"/>
          <w:szCs w:val="24"/>
        </w:rPr>
        <w:t xml:space="preserve">. </w:t>
      </w:r>
      <w:r w:rsidR="00716969">
        <w:rPr>
          <w:rFonts w:ascii="Avenir Next LT Pro Light" w:eastAsia="Times New Roman" w:hAnsi="Avenir Next LT Pro Light" w:cstheme="minorHAnsi"/>
          <w:color w:val="000000"/>
          <w:sz w:val="24"/>
          <w:szCs w:val="24"/>
        </w:rPr>
        <w:t>Visit your elections office</w:t>
      </w:r>
      <w:r w:rsidR="00231102">
        <w:rPr>
          <w:rFonts w:ascii="Avenir Next LT Pro Light" w:eastAsia="Times New Roman" w:hAnsi="Avenir Next LT Pro Light" w:cstheme="minorHAnsi"/>
          <w:color w:val="000000"/>
          <w:sz w:val="24"/>
          <w:szCs w:val="24"/>
        </w:rPr>
        <w:t xml:space="preserve"> or designated location. </w:t>
      </w:r>
      <w:r w:rsidR="0063589B" w:rsidRPr="0063589B">
        <w:rPr>
          <w:rFonts w:ascii="Avenir Next LT Pro Light" w:eastAsia="Times New Roman" w:hAnsi="Avenir Next LT Pro Light" w:cstheme="minorHAnsi"/>
          <w:color w:val="000000"/>
          <w:sz w:val="24"/>
          <w:szCs w:val="24"/>
          <w:highlight w:val="green"/>
        </w:rPr>
        <w:t>Visit any voting place in your county starting 10 days before Election Day and through Election Day.</w:t>
      </w:r>
      <w:r w:rsidR="0063589B">
        <w:rPr>
          <w:rFonts w:ascii="Avenir Next LT Pro Light" w:eastAsia="Times New Roman" w:hAnsi="Avenir Next LT Pro Light" w:cstheme="minorHAnsi"/>
          <w:color w:val="000000"/>
          <w:sz w:val="24"/>
          <w:szCs w:val="24"/>
        </w:rPr>
        <w:t xml:space="preserve"> </w:t>
      </w:r>
    </w:p>
    <w:p w14:paraId="11112663" w14:textId="77777777" w:rsidR="0031488A" w:rsidRDefault="0031488A" w:rsidP="008751CA">
      <w:pPr>
        <w:spacing w:line="240" w:lineRule="auto"/>
        <w:rPr>
          <w:rFonts w:ascii="Avenir Next LT Pro Light" w:eastAsia="Times New Roman" w:hAnsi="Avenir Next LT Pro Light" w:cstheme="minorHAnsi"/>
          <w:color w:val="000000"/>
          <w:sz w:val="24"/>
          <w:szCs w:val="24"/>
        </w:rPr>
      </w:pPr>
    </w:p>
    <w:p w14:paraId="434532E4" w14:textId="646BA7CC" w:rsidR="004D31A8" w:rsidRPr="003B3964" w:rsidRDefault="004D31A8" w:rsidP="008751CA">
      <w:pPr>
        <w:spacing w:line="240" w:lineRule="auto"/>
        <w:rPr>
          <w:rFonts w:ascii="Avenir Next LT Pro Light" w:eastAsia="Times New Roman" w:hAnsi="Avenir Next LT Pro Light" w:cstheme="minorHAnsi"/>
          <w:sz w:val="24"/>
          <w:szCs w:val="24"/>
        </w:rPr>
      </w:pPr>
      <w:r w:rsidRPr="003B3964">
        <w:rPr>
          <w:rFonts w:ascii="Avenir Next LT Pro Light" w:eastAsia="Times New Roman" w:hAnsi="Avenir Next LT Pro Light" w:cstheme="minorHAnsi"/>
          <w:color w:val="000000"/>
          <w:sz w:val="24"/>
          <w:szCs w:val="24"/>
        </w:rPr>
        <w:t xml:space="preserve">It’s three simple steps you can complete in one visit: </w:t>
      </w:r>
    </w:p>
    <w:p w14:paraId="50BE39E8" w14:textId="77777777" w:rsidR="004D31A8" w:rsidRPr="003B3964" w:rsidRDefault="004D31A8" w:rsidP="004D31A8">
      <w:pPr>
        <w:numPr>
          <w:ilvl w:val="0"/>
          <w:numId w:val="15"/>
        </w:numPr>
        <w:spacing w:line="240" w:lineRule="auto"/>
        <w:textAlignment w:val="baseline"/>
        <w:rPr>
          <w:rFonts w:ascii="Avenir Next LT Pro Light" w:eastAsia="Times New Roman" w:hAnsi="Avenir Next LT Pro Light" w:cstheme="minorHAnsi"/>
          <w:color w:val="000000"/>
          <w:sz w:val="24"/>
          <w:szCs w:val="24"/>
        </w:rPr>
      </w:pPr>
      <w:r w:rsidRPr="003B3964">
        <w:rPr>
          <w:rFonts w:ascii="Avenir Next LT Pro Light" w:eastAsia="Times New Roman" w:hAnsi="Avenir Next LT Pro Light" w:cstheme="minorHAnsi"/>
          <w:color w:val="000000"/>
          <w:sz w:val="24"/>
          <w:szCs w:val="24"/>
        </w:rPr>
        <w:t xml:space="preserve">You </w:t>
      </w:r>
      <w:r w:rsidRPr="003B3964">
        <w:rPr>
          <w:rFonts w:ascii="Avenir Next LT Pro Light" w:eastAsia="Times New Roman" w:hAnsi="Avenir Next LT Pro Light" w:cstheme="minorHAnsi"/>
          <w:b/>
          <w:bCs/>
          <w:color w:val="000000"/>
          <w:sz w:val="24"/>
          <w:szCs w:val="24"/>
        </w:rPr>
        <w:t>register</w:t>
      </w:r>
      <w:r w:rsidRPr="003B3964">
        <w:rPr>
          <w:rFonts w:ascii="Avenir Next LT Pro Light" w:eastAsia="Times New Roman" w:hAnsi="Avenir Next LT Pro Light" w:cstheme="minorHAnsi"/>
          <w:color w:val="000000"/>
          <w:sz w:val="24"/>
          <w:szCs w:val="24"/>
        </w:rPr>
        <w:t xml:space="preserve"> to vote</w:t>
      </w:r>
    </w:p>
    <w:p w14:paraId="2CC05465" w14:textId="77777777" w:rsidR="004D31A8" w:rsidRPr="003B3964" w:rsidRDefault="004D31A8" w:rsidP="004D31A8">
      <w:pPr>
        <w:numPr>
          <w:ilvl w:val="0"/>
          <w:numId w:val="15"/>
        </w:numPr>
        <w:spacing w:line="240" w:lineRule="auto"/>
        <w:textAlignment w:val="baseline"/>
        <w:rPr>
          <w:rFonts w:ascii="Avenir Next LT Pro Light" w:eastAsia="Times New Roman" w:hAnsi="Avenir Next LT Pro Light" w:cstheme="minorHAnsi"/>
          <w:color w:val="000000"/>
          <w:sz w:val="24"/>
          <w:szCs w:val="24"/>
        </w:rPr>
      </w:pPr>
      <w:r w:rsidRPr="003B3964">
        <w:rPr>
          <w:rFonts w:ascii="Avenir Next LT Pro Light" w:eastAsia="Times New Roman" w:hAnsi="Avenir Next LT Pro Light" w:cstheme="minorHAnsi"/>
          <w:color w:val="000000"/>
          <w:sz w:val="24"/>
          <w:szCs w:val="24"/>
        </w:rPr>
        <w:t xml:space="preserve">You </w:t>
      </w:r>
      <w:r w:rsidRPr="003B3964">
        <w:rPr>
          <w:rFonts w:ascii="Avenir Next LT Pro Light" w:eastAsia="Times New Roman" w:hAnsi="Avenir Next LT Pro Light" w:cstheme="minorHAnsi"/>
          <w:b/>
          <w:bCs/>
          <w:color w:val="000000"/>
          <w:sz w:val="24"/>
          <w:szCs w:val="24"/>
        </w:rPr>
        <w:t>vote</w:t>
      </w:r>
    </w:p>
    <w:p w14:paraId="69727BBC" w14:textId="77777777" w:rsidR="004D31A8" w:rsidRPr="003B3964" w:rsidRDefault="004D31A8" w:rsidP="004D31A8">
      <w:pPr>
        <w:numPr>
          <w:ilvl w:val="0"/>
          <w:numId w:val="15"/>
        </w:numPr>
        <w:spacing w:line="240" w:lineRule="auto"/>
        <w:textAlignment w:val="baseline"/>
        <w:rPr>
          <w:rFonts w:ascii="Avenir Next LT Pro Light" w:eastAsia="Times New Roman" w:hAnsi="Avenir Next LT Pro Light" w:cstheme="minorHAnsi"/>
          <w:color w:val="000000"/>
          <w:sz w:val="24"/>
          <w:szCs w:val="24"/>
        </w:rPr>
      </w:pPr>
      <w:r w:rsidRPr="003B3964">
        <w:rPr>
          <w:rFonts w:ascii="Avenir Next LT Pro Light" w:eastAsia="Times New Roman" w:hAnsi="Avenir Next LT Pro Light" w:cstheme="minorHAnsi"/>
          <w:color w:val="000000"/>
          <w:sz w:val="24"/>
          <w:szCs w:val="24"/>
        </w:rPr>
        <w:t xml:space="preserve">You </w:t>
      </w:r>
      <w:r w:rsidRPr="003B3964">
        <w:rPr>
          <w:rFonts w:ascii="Avenir Next LT Pro Light" w:eastAsia="Times New Roman" w:hAnsi="Avenir Next LT Pro Light" w:cstheme="minorHAnsi"/>
          <w:b/>
          <w:bCs/>
          <w:color w:val="000000"/>
          <w:sz w:val="24"/>
          <w:szCs w:val="24"/>
        </w:rPr>
        <w:t>seal</w:t>
      </w:r>
      <w:r w:rsidRPr="003B3964">
        <w:rPr>
          <w:rFonts w:ascii="Avenir Next LT Pro Light" w:eastAsia="Times New Roman" w:hAnsi="Avenir Next LT Pro Light" w:cstheme="minorHAnsi"/>
          <w:color w:val="000000"/>
          <w:sz w:val="24"/>
          <w:szCs w:val="24"/>
        </w:rPr>
        <w:t xml:space="preserve"> your ballot in a special envelope and </w:t>
      </w:r>
      <w:r w:rsidRPr="003B3964">
        <w:rPr>
          <w:rFonts w:ascii="Avenir Next LT Pro Light" w:eastAsia="Times New Roman" w:hAnsi="Avenir Next LT Pro Light" w:cstheme="minorHAnsi"/>
          <w:b/>
          <w:bCs/>
          <w:color w:val="000000"/>
          <w:sz w:val="24"/>
          <w:szCs w:val="24"/>
        </w:rPr>
        <w:t>sign</w:t>
      </w:r>
      <w:r w:rsidRPr="003B3964">
        <w:rPr>
          <w:rFonts w:ascii="Avenir Next LT Pro Light" w:eastAsia="Times New Roman" w:hAnsi="Avenir Next LT Pro Light" w:cstheme="minorHAnsi"/>
          <w:color w:val="000000"/>
          <w:sz w:val="24"/>
          <w:szCs w:val="24"/>
        </w:rPr>
        <w:t xml:space="preserve"> the envelope</w:t>
      </w:r>
    </w:p>
    <w:p w14:paraId="6801BB5A" w14:textId="77777777" w:rsidR="004D31A8" w:rsidRPr="003B3964" w:rsidRDefault="004D31A8" w:rsidP="004D31A8">
      <w:pPr>
        <w:spacing w:line="240" w:lineRule="auto"/>
        <w:rPr>
          <w:rFonts w:ascii="Avenir Next LT Pro Light" w:eastAsia="Times New Roman" w:hAnsi="Avenir Next LT Pro Light" w:cstheme="minorHAnsi"/>
          <w:sz w:val="24"/>
          <w:szCs w:val="24"/>
        </w:rPr>
      </w:pPr>
    </w:p>
    <w:p w14:paraId="257D66A8" w14:textId="1C5AD30D" w:rsidR="004D31A8" w:rsidRPr="003B3964" w:rsidRDefault="004D31A8" w:rsidP="004D31A8">
      <w:pPr>
        <w:spacing w:line="240" w:lineRule="auto"/>
        <w:rPr>
          <w:rFonts w:ascii="Avenir Next LT Pro Light" w:eastAsia="Times New Roman" w:hAnsi="Avenir Next LT Pro Light" w:cstheme="minorHAnsi"/>
          <w:sz w:val="24"/>
          <w:szCs w:val="24"/>
        </w:rPr>
      </w:pPr>
      <w:r w:rsidRPr="003B3964">
        <w:rPr>
          <w:rFonts w:ascii="Avenir Next LT Pro Light" w:eastAsia="Times New Roman" w:hAnsi="Avenir Next LT Pro Light" w:cstheme="minorHAnsi"/>
          <w:color w:val="000000"/>
          <w:sz w:val="24"/>
          <w:szCs w:val="24"/>
        </w:rPr>
        <w:t xml:space="preserve">Your vote will be counted after elections officials verify your voter registration and confirm you have not already voted in this election. You can check if your ballot was counted and, if not, why not. After the election, visit </w:t>
      </w:r>
      <w:hyperlink r:id="rId57" w:history="1">
        <w:r w:rsidRPr="003B3964">
          <w:rPr>
            <w:rStyle w:val="Hyperlink"/>
            <w:rFonts w:ascii="Avenir Next LT Pro Light" w:eastAsia="Times New Roman" w:hAnsi="Avenir Next LT Pro Light" w:cstheme="minorHAnsi"/>
            <w:sz w:val="24"/>
            <w:szCs w:val="24"/>
            <w:highlight w:val="yellow"/>
          </w:rPr>
          <w:t>www.votescount.com</w:t>
        </w:r>
      </w:hyperlink>
      <w:r w:rsidRPr="003B3964">
        <w:rPr>
          <w:rFonts w:ascii="Avenir Next LT Pro Light" w:eastAsia="Times New Roman" w:hAnsi="Avenir Next LT Pro Light" w:cstheme="minorHAnsi"/>
          <w:color w:val="000000"/>
          <w:sz w:val="24"/>
          <w:szCs w:val="24"/>
          <w:highlight w:val="yellow"/>
        </w:rPr>
        <w:t xml:space="preserve"> or call 831-454-2060 to</w:t>
      </w:r>
      <w:r w:rsidRPr="003B3964">
        <w:rPr>
          <w:rFonts w:ascii="Avenir Next LT Pro Light" w:eastAsia="Times New Roman" w:hAnsi="Avenir Next LT Pro Light" w:cstheme="minorHAnsi"/>
          <w:color w:val="000000"/>
          <w:sz w:val="24"/>
          <w:szCs w:val="24"/>
        </w:rPr>
        <w:t xml:space="preserve"> check the status of your ballot. </w:t>
      </w:r>
    </w:p>
    <w:p w14:paraId="56D7F147" w14:textId="77777777" w:rsidR="004D31A8" w:rsidRPr="003B3964" w:rsidRDefault="004D31A8" w:rsidP="004D31A8">
      <w:pPr>
        <w:spacing w:line="240" w:lineRule="auto"/>
        <w:rPr>
          <w:rFonts w:ascii="Avenir Next LT Pro Light" w:eastAsia="Times New Roman" w:hAnsi="Avenir Next LT Pro Light" w:cstheme="minorHAnsi"/>
          <w:color w:val="000000"/>
          <w:sz w:val="24"/>
          <w:szCs w:val="24"/>
        </w:rPr>
      </w:pPr>
    </w:p>
    <w:p w14:paraId="61E80BA4" w14:textId="3CFE00D7" w:rsidR="004D31A8" w:rsidRPr="003B3964" w:rsidRDefault="004D31A8" w:rsidP="004D31A8">
      <w:pPr>
        <w:spacing w:line="240" w:lineRule="auto"/>
        <w:rPr>
          <w:rFonts w:ascii="Avenir Next LT Pro Light" w:eastAsia="Times New Roman" w:hAnsi="Avenir Next LT Pro Light" w:cstheme="minorHAnsi"/>
          <w:color w:val="000000"/>
          <w:sz w:val="24"/>
          <w:szCs w:val="24"/>
        </w:rPr>
      </w:pPr>
      <w:r w:rsidRPr="003B3964">
        <w:rPr>
          <w:rFonts w:ascii="Avenir Next LT Pro Light" w:eastAsia="Times New Roman" w:hAnsi="Avenir Next LT Pro Light" w:cstheme="minorHAnsi"/>
          <w:color w:val="000000"/>
          <w:sz w:val="24"/>
          <w:szCs w:val="24"/>
        </w:rPr>
        <w:t xml:space="preserve">This </w:t>
      </w:r>
      <w:r w:rsidR="00BF2C3B">
        <w:rPr>
          <w:rFonts w:ascii="Avenir Next LT Pro Light" w:eastAsia="Times New Roman" w:hAnsi="Avenir Next LT Pro Light" w:cstheme="minorHAnsi"/>
          <w:color w:val="000000"/>
          <w:sz w:val="24"/>
          <w:szCs w:val="24"/>
        </w:rPr>
        <w:t xml:space="preserve">process </w:t>
      </w:r>
      <w:r w:rsidRPr="003B3964">
        <w:rPr>
          <w:rFonts w:ascii="Avenir Next LT Pro Light" w:eastAsia="Times New Roman" w:hAnsi="Avenir Next LT Pro Light" w:cstheme="minorHAnsi"/>
          <w:color w:val="000000"/>
          <w:sz w:val="24"/>
          <w:szCs w:val="24"/>
        </w:rPr>
        <w:t xml:space="preserve">is called Same Day </w:t>
      </w:r>
      <w:r w:rsidR="00201F15">
        <w:rPr>
          <w:rFonts w:ascii="Avenir Next LT Pro Light" w:eastAsia="Times New Roman" w:hAnsi="Avenir Next LT Pro Light" w:cstheme="minorHAnsi"/>
          <w:color w:val="000000"/>
          <w:sz w:val="24"/>
          <w:szCs w:val="24"/>
        </w:rPr>
        <w:t xml:space="preserve">Voter </w:t>
      </w:r>
      <w:r w:rsidRPr="003B3964">
        <w:rPr>
          <w:rFonts w:ascii="Avenir Next LT Pro Light" w:eastAsia="Times New Roman" w:hAnsi="Avenir Next LT Pro Light" w:cstheme="minorHAnsi"/>
          <w:color w:val="000000"/>
          <w:sz w:val="24"/>
          <w:szCs w:val="24"/>
        </w:rPr>
        <w:t>Registration</w:t>
      </w:r>
      <w:r w:rsidR="00BF2C3B">
        <w:rPr>
          <w:rFonts w:ascii="Avenir Next LT Pro Light" w:eastAsia="Times New Roman" w:hAnsi="Avenir Next LT Pro Light" w:cstheme="minorHAnsi"/>
          <w:color w:val="000000"/>
          <w:sz w:val="24"/>
          <w:szCs w:val="24"/>
        </w:rPr>
        <w:t xml:space="preserve">. </w:t>
      </w:r>
    </w:p>
    <w:p w14:paraId="22670DC4" w14:textId="77777777" w:rsidR="000E3A85" w:rsidRPr="003B3964" w:rsidRDefault="000E3A85" w:rsidP="00CC08C5">
      <w:pPr>
        <w:rPr>
          <w:rFonts w:ascii="Avenir Next LT Pro Light" w:hAnsi="Avenir Next LT Pro Light"/>
          <w:sz w:val="24"/>
          <w:szCs w:val="24"/>
        </w:rPr>
      </w:pPr>
    </w:p>
    <w:p w14:paraId="4920484F" w14:textId="3ED3818C" w:rsidR="00CC08C5" w:rsidRDefault="00CC08C5" w:rsidP="00CC08C5">
      <w:pPr>
        <w:rPr>
          <w:rFonts w:ascii="Avenir Next LT Pro Light" w:hAnsi="Avenir Next LT Pro Light"/>
          <w:b/>
          <w:bCs/>
          <w:sz w:val="28"/>
          <w:szCs w:val="28"/>
        </w:rPr>
      </w:pPr>
      <w:r w:rsidRPr="008377FE">
        <w:rPr>
          <w:rFonts w:ascii="Avenir Next LT Pro Light" w:hAnsi="Avenir Next LT Pro Light"/>
          <w:b/>
          <w:bCs/>
          <w:sz w:val="28"/>
          <w:szCs w:val="28"/>
        </w:rPr>
        <w:t>Save time, avoid the lines, register by Feb</w:t>
      </w:r>
      <w:r w:rsidR="00BF2C3B" w:rsidRPr="008377FE">
        <w:rPr>
          <w:rFonts w:ascii="Avenir Next LT Pro Light" w:hAnsi="Avenir Next LT Pro Light"/>
          <w:b/>
          <w:bCs/>
          <w:sz w:val="28"/>
          <w:szCs w:val="28"/>
        </w:rPr>
        <w:t>ruary</w:t>
      </w:r>
      <w:r w:rsidRPr="008377FE">
        <w:rPr>
          <w:rFonts w:ascii="Avenir Next LT Pro Light" w:hAnsi="Avenir Next LT Pro Light"/>
          <w:b/>
          <w:bCs/>
          <w:sz w:val="28"/>
          <w:szCs w:val="28"/>
        </w:rPr>
        <w:t xml:space="preserve"> 18</w:t>
      </w:r>
      <w:r w:rsidR="00BF2C3B" w:rsidRPr="008377FE">
        <w:rPr>
          <w:rFonts w:ascii="Avenir Next LT Pro Light" w:hAnsi="Avenir Next LT Pro Light"/>
          <w:b/>
          <w:bCs/>
          <w:sz w:val="28"/>
          <w:szCs w:val="28"/>
        </w:rPr>
        <w:t>, 2020</w:t>
      </w:r>
    </w:p>
    <w:p w14:paraId="531DA87B" w14:textId="77777777" w:rsidR="00927AA2" w:rsidRPr="008377FE" w:rsidRDefault="00927AA2" w:rsidP="00CC08C5">
      <w:pPr>
        <w:rPr>
          <w:rFonts w:ascii="Avenir Next LT Pro Light" w:hAnsi="Avenir Next LT Pro Light"/>
          <w:b/>
          <w:bCs/>
          <w:sz w:val="28"/>
          <w:szCs w:val="28"/>
        </w:rPr>
      </w:pPr>
    </w:p>
    <w:p w14:paraId="0EEEE8C9" w14:textId="2F90E3CE" w:rsidR="00D63C85" w:rsidRDefault="00927AA2" w:rsidP="00CC08C5">
      <w:pPr>
        <w:rPr>
          <w:rFonts w:ascii="Avenir Next LT Pro Light" w:hAnsi="Avenir Next LT Pro Light"/>
          <w:color w:val="434343"/>
          <w:sz w:val="24"/>
          <w:szCs w:val="24"/>
        </w:rPr>
      </w:pPr>
      <w:r>
        <w:rPr>
          <w:noProof/>
          <w:color w:val="000000"/>
          <w:sz w:val="28"/>
          <w:szCs w:val="28"/>
          <w:lang w:val="en-US"/>
        </w:rPr>
        <mc:AlternateContent>
          <mc:Choice Requires="wps">
            <w:drawing>
              <wp:anchor distT="0" distB="0" distL="114300" distR="114300" simplePos="0" relativeHeight="251658247" behindDoc="0" locked="0" layoutInCell="1" allowOverlap="1" wp14:anchorId="4E19CB5E" wp14:editId="648030DF">
                <wp:simplePos x="0" y="0"/>
                <wp:positionH relativeFrom="margin">
                  <wp:posOffset>0</wp:posOffset>
                </wp:positionH>
                <wp:positionV relativeFrom="paragraph">
                  <wp:posOffset>0</wp:posOffset>
                </wp:positionV>
                <wp:extent cx="5981700" cy="1905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5981700" cy="190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88F202" id="Straight Connector 9" o:spid="_x0000_s1026" style="position:absolute;flip:y;z-index:251658247;visibility:visible;mso-wrap-style:square;mso-wrap-distance-left:9pt;mso-wrap-distance-top:0;mso-wrap-distance-right:9pt;mso-wrap-distance-bottom:0;mso-position-horizontal:absolute;mso-position-horizontal-relative:margin;mso-position-vertical:absolute;mso-position-vertical-relative:text" from="0,0" to="4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" strokecolor="black [3200]">
                <v:stroke dashstyle="dash"/>
                <w10:wrap anchorx="margin"/>
              </v:line>
            </w:pict>
          </mc:Fallback>
        </mc:AlternateContent>
      </w:r>
    </w:p>
    <w:p w14:paraId="753D6FDD" w14:textId="77777777" w:rsidR="00570B7F" w:rsidRPr="00570B7F" w:rsidRDefault="00570B7F" w:rsidP="00CC08C5">
      <w:pPr>
        <w:rPr>
          <w:rFonts w:ascii="Avenir Next LT Pro Light" w:hAnsi="Avenir Next LT Pro Light"/>
          <w:b/>
          <w:bCs/>
          <w:color w:val="434343"/>
          <w:sz w:val="28"/>
          <w:szCs w:val="28"/>
        </w:rPr>
      </w:pPr>
      <w:r w:rsidRPr="00570B7F">
        <w:rPr>
          <w:rFonts w:ascii="Avenir Next LT Pro Light" w:hAnsi="Avenir Next LT Pro Light"/>
          <w:b/>
          <w:bCs/>
          <w:color w:val="434343"/>
          <w:sz w:val="28"/>
          <w:szCs w:val="28"/>
        </w:rPr>
        <w:t xml:space="preserve">Frequently Asked Questions </w:t>
      </w:r>
    </w:p>
    <w:p w14:paraId="0C138AAB" w14:textId="77777777" w:rsidR="00570B7F" w:rsidRDefault="00570B7F" w:rsidP="00CC08C5">
      <w:pPr>
        <w:rPr>
          <w:rFonts w:ascii="Avenir Next LT Pro Light" w:hAnsi="Avenir Next LT Pro Light"/>
          <w:b/>
          <w:bCs/>
          <w:color w:val="434343"/>
          <w:sz w:val="24"/>
          <w:szCs w:val="24"/>
        </w:rPr>
      </w:pPr>
    </w:p>
    <w:p w14:paraId="7682EBCB" w14:textId="50F96E91" w:rsidR="00CC08C5" w:rsidRPr="00135712" w:rsidRDefault="00CC08C5" w:rsidP="00CC08C5">
      <w:pPr>
        <w:rPr>
          <w:rFonts w:ascii="Avenir Next LT Pro Light" w:hAnsi="Avenir Next LT Pro Light"/>
          <w:b/>
          <w:bCs/>
          <w:sz w:val="24"/>
          <w:szCs w:val="24"/>
        </w:rPr>
      </w:pPr>
      <w:r w:rsidRPr="00135712">
        <w:rPr>
          <w:rFonts w:ascii="Avenir Next LT Pro Light" w:hAnsi="Avenir Next LT Pro Light"/>
          <w:b/>
          <w:bCs/>
          <w:color w:val="434343"/>
          <w:sz w:val="24"/>
          <w:szCs w:val="24"/>
        </w:rPr>
        <w:t>What is the voter registration deadline?</w:t>
      </w:r>
    </w:p>
    <w:p w14:paraId="179CB692" w14:textId="77777777" w:rsidR="00CC08C5" w:rsidRPr="003B3964" w:rsidRDefault="00CC08C5" w:rsidP="00CC08C5">
      <w:pPr>
        <w:rPr>
          <w:rFonts w:ascii="Avenir Next LT Pro Light" w:hAnsi="Avenir Next LT Pro Light"/>
          <w:sz w:val="24"/>
          <w:szCs w:val="24"/>
        </w:rPr>
      </w:pPr>
      <w:r w:rsidRPr="003B3964">
        <w:rPr>
          <w:rFonts w:ascii="Avenir Next LT Pro Light" w:hAnsi="Avenir Next LT Pro Light"/>
          <w:sz w:val="24"/>
          <w:szCs w:val="24"/>
        </w:rPr>
        <w:t>The 15-day deadline for the March 3, 2020 is February 18, 2020. (Since the 15th day before the election is a holiday, the deadline is moved to the next business day.)</w:t>
      </w:r>
    </w:p>
    <w:p w14:paraId="086E4389" w14:textId="77777777" w:rsidR="00D63C85" w:rsidRPr="003B3964" w:rsidRDefault="00D63C85" w:rsidP="00CC08C5">
      <w:pPr>
        <w:rPr>
          <w:rFonts w:ascii="Avenir Next LT Pro Light" w:hAnsi="Avenir Next LT Pro Light"/>
          <w:color w:val="434343"/>
          <w:sz w:val="24"/>
          <w:szCs w:val="24"/>
        </w:rPr>
      </w:pPr>
    </w:p>
    <w:p w14:paraId="7214C133" w14:textId="7E651F4A" w:rsidR="00CC08C5" w:rsidRPr="00135712" w:rsidRDefault="00CC08C5" w:rsidP="00CC08C5">
      <w:pPr>
        <w:rPr>
          <w:rFonts w:ascii="Avenir Next LT Pro Light" w:hAnsi="Avenir Next LT Pro Light"/>
          <w:b/>
          <w:bCs/>
          <w:sz w:val="24"/>
          <w:szCs w:val="24"/>
        </w:rPr>
      </w:pPr>
      <w:r w:rsidRPr="00135712">
        <w:rPr>
          <w:rFonts w:ascii="Avenir Next LT Pro Light" w:hAnsi="Avenir Next LT Pro Light"/>
          <w:b/>
          <w:bCs/>
          <w:color w:val="434343"/>
          <w:sz w:val="24"/>
          <w:szCs w:val="24"/>
        </w:rPr>
        <w:t>Why does the voter registration deadline matter?</w:t>
      </w:r>
    </w:p>
    <w:p w14:paraId="2144AA48" w14:textId="779588F9" w:rsidR="00CC08C5" w:rsidRPr="003B3964" w:rsidRDefault="00CC08C5" w:rsidP="00CC08C5">
      <w:pPr>
        <w:rPr>
          <w:rFonts w:ascii="Avenir Next LT Pro Light" w:hAnsi="Avenir Next LT Pro Light"/>
          <w:sz w:val="24"/>
          <w:szCs w:val="24"/>
        </w:rPr>
      </w:pPr>
      <w:r w:rsidRPr="003B3964">
        <w:rPr>
          <w:rFonts w:ascii="Avenir Next LT Pro Light" w:hAnsi="Avenir Next LT Pro Light"/>
          <w:sz w:val="24"/>
          <w:szCs w:val="24"/>
        </w:rPr>
        <w:t>There are a lot of milestones as we get close to Election Day</w:t>
      </w:r>
      <w:r w:rsidR="00AD6F9A">
        <w:rPr>
          <w:rFonts w:ascii="Avenir Next LT Pro Light" w:hAnsi="Avenir Next LT Pro Light"/>
          <w:sz w:val="24"/>
          <w:szCs w:val="24"/>
        </w:rPr>
        <w:t>.</w:t>
      </w:r>
      <w:r w:rsidR="00C70284">
        <w:rPr>
          <w:rFonts w:ascii="Avenir Next LT Pro Light" w:hAnsi="Avenir Next LT Pro Light"/>
          <w:sz w:val="24"/>
          <w:szCs w:val="24"/>
        </w:rPr>
        <w:t xml:space="preserve"> The earlier you register to vote the more you can receive the services offered by your </w:t>
      </w:r>
      <w:r w:rsidR="0079563D">
        <w:rPr>
          <w:rFonts w:ascii="Avenir Next LT Pro Light" w:hAnsi="Avenir Next LT Pro Light"/>
          <w:sz w:val="24"/>
          <w:szCs w:val="24"/>
        </w:rPr>
        <w:t xml:space="preserve">elections office. </w:t>
      </w:r>
    </w:p>
    <w:p w14:paraId="62453D3C" w14:textId="77777777" w:rsidR="00CC08C5" w:rsidRPr="003B3964" w:rsidRDefault="00CC08C5" w:rsidP="00CC08C5">
      <w:pPr>
        <w:rPr>
          <w:rFonts w:ascii="Avenir Next LT Pro Light" w:hAnsi="Avenir Next LT Pro Light"/>
          <w:sz w:val="24"/>
          <w:szCs w:val="24"/>
        </w:rPr>
      </w:pPr>
    </w:p>
    <w:p w14:paraId="154AFFAA" w14:textId="77777777" w:rsidR="00CC08C5" w:rsidRPr="003B3964" w:rsidRDefault="00CC08C5" w:rsidP="00CC08C5">
      <w:pPr>
        <w:rPr>
          <w:rFonts w:ascii="Avenir Next LT Pro Light" w:hAnsi="Avenir Next LT Pro Light"/>
          <w:sz w:val="24"/>
          <w:szCs w:val="24"/>
        </w:rPr>
      </w:pPr>
      <w:r w:rsidRPr="003B3964">
        <w:rPr>
          <w:rFonts w:ascii="Avenir Next LT Pro Light" w:hAnsi="Avenir Next LT Pro Light"/>
          <w:sz w:val="24"/>
          <w:szCs w:val="24"/>
        </w:rPr>
        <w:t xml:space="preserve">If you register 29 days before the election, you receive your state and county voter guide in the mail with all the information you need to vote. </w:t>
      </w:r>
    </w:p>
    <w:p w14:paraId="793EE091" w14:textId="77777777" w:rsidR="00CC08C5" w:rsidRPr="003B3964" w:rsidRDefault="00CC08C5" w:rsidP="00CC08C5">
      <w:pPr>
        <w:rPr>
          <w:rFonts w:ascii="Avenir Next LT Pro Light" w:hAnsi="Avenir Next LT Pro Light"/>
          <w:sz w:val="24"/>
          <w:szCs w:val="24"/>
        </w:rPr>
      </w:pPr>
    </w:p>
    <w:p w14:paraId="7C3A0346" w14:textId="10B56FD2" w:rsidR="00CC08C5" w:rsidRPr="003B3964" w:rsidRDefault="00CC08C5" w:rsidP="00CC08C5">
      <w:pPr>
        <w:rPr>
          <w:rFonts w:ascii="Avenir Next LT Pro Light" w:hAnsi="Avenir Next LT Pro Light"/>
          <w:sz w:val="24"/>
          <w:szCs w:val="24"/>
        </w:rPr>
      </w:pPr>
      <w:r w:rsidRPr="003B3964">
        <w:rPr>
          <w:rFonts w:ascii="Avenir Next LT Pro Light" w:hAnsi="Avenir Next LT Pro Light"/>
          <w:sz w:val="24"/>
          <w:szCs w:val="24"/>
        </w:rPr>
        <w:t xml:space="preserve">If you register 15 days before the election, your name is on the voter list at your </w:t>
      </w:r>
      <w:r w:rsidR="00BE5CB9">
        <w:rPr>
          <w:rFonts w:ascii="Avenir Next LT Pro Light" w:hAnsi="Avenir Next LT Pro Light"/>
          <w:sz w:val="24"/>
          <w:szCs w:val="24"/>
        </w:rPr>
        <w:t>voting</w:t>
      </w:r>
      <w:r w:rsidRPr="003B3964">
        <w:rPr>
          <w:rFonts w:ascii="Avenir Next LT Pro Light" w:hAnsi="Avenir Next LT Pro Light"/>
          <w:sz w:val="24"/>
          <w:szCs w:val="24"/>
        </w:rPr>
        <w:t xml:space="preserve"> site and you still have time to vote by mail.</w:t>
      </w:r>
    </w:p>
    <w:p w14:paraId="589C8426" w14:textId="77777777" w:rsidR="00CC08C5" w:rsidRPr="003B3964" w:rsidRDefault="00CC08C5" w:rsidP="00CC08C5">
      <w:pPr>
        <w:rPr>
          <w:rFonts w:ascii="Avenir Next LT Pro Light" w:hAnsi="Avenir Next LT Pro Light"/>
          <w:sz w:val="24"/>
          <w:szCs w:val="24"/>
        </w:rPr>
      </w:pPr>
    </w:p>
    <w:p w14:paraId="0786790E" w14:textId="79987985" w:rsidR="00CC08C5" w:rsidRDefault="00CC08C5" w:rsidP="00CC08C5">
      <w:pPr>
        <w:rPr>
          <w:rFonts w:ascii="Avenir Next LT Pro Light" w:hAnsi="Avenir Next LT Pro Light"/>
          <w:sz w:val="24"/>
          <w:szCs w:val="24"/>
        </w:rPr>
      </w:pPr>
      <w:r w:rsidRPr="003B3964">
        <w:rPr>
          <w:rFonts w:ascii="Avenir Next LT Pro Light" w:hAnsi="Avenir Next LT Pro Light"/>
          <w:sz w:val="24"/>
          <w:szCs w:val="24"/>
        </w:rPr>
        <w:lastRenderedPageBreak/>
        <w:t xml:space="preserve">If you register after the 15th day, </w:t>
      </w:r>
      <w:r w:rsidR="00411130">
        <w:rPr>
          <w:rFonts w:ascii="Avenir Next LT Pro Light" w:hAnsi="Avenir Next LT Pro Light"/>
          <w:sz w:val="24"/>
          <w:szCs w:val="24"/>
        </w:rPr>
        <w:t xml:space="preserve">but before Election Day, </w:t>
      </w:r>
      <w:r w:rsidRPr="003B3964">
        <w:rPr>
          <w:rFonts w:ascii="Avenir Next LT Pro Light" w:hAnsi="Avenir Next LT Pro Light"/>
          <w:sz w:val="24"/>
          <w:szCs w:val="24"/>
        </w:rPr>
        <w:t>you must go to a county office,</w:t>
      </w:r>
      <w:r w:rsidR="001E0475">
        <w:rPr>
          <w:rFonts w:ascii="Avenir Next LT Pro Light" w:hAnsi="Avenir Next LT Pro Light"/>
          <w:sz w:val="24"/>
          <w:szCs w:val="24"/>
        </w:rPr>
        <w:t xml:space="preserve"> or</w:t>
      </w:r>
      <w:r w:rsidRPr="003B3964">
        <w:rPr>
          <w:rFonts w:ascii="Avenir Next LT Pro Light" w:hAnsi="Avenir Next LT Pro Light"/>
          <w:sz w:val="24"/>
          <w:szCs w:val="24"/>
        </w:rPr>
        <w:t xml:space="preserve"> designated location, </w:t>
      </w:r>
      <w:r w:rsidR="001F236E">
        <w:rPr>
          <w:rFonts w:ascii="Avenir Next LT Pro Light" w:hAnsi="Avenir Next LT Pro Light"/>
          <w:sz w:val="24"/>
          <w:szCs w:val="24"/>
        </w:rPr>
        <w:t>to register and vote. On Election Day you can visit your polling place to register and vote</w:t>
      </w:r>
      <w:r w:rsidRPr="003B3964">
        <w:rPr>
          <w:rFonts w:ascii="Avenir Next LT Pro Light" w:hAnsi="Avenir Next LT Pro Light"/>
          <w:sz w:val="24"/>
          <w:szCs w:val="24"/>
        </w:rPr>
        <w:t xml:space="preserve">. Be prepared to wait in line and fill out a form providing your name, residence, political party or no party, etc. </w:t>
      </w:r>
    </w:p>
    <w:p w14:paraId="4F92E1C7" w14:textId="50EC70D9" w:rsidR="001F236E" w:rsidRDefault="001F236E" w:rsidP="00CC08C5">
      <w:pPr>
        <w:rPr>
          <w:rFonts w:ascii="Avenir Next LT Pro Light" w:hAnsi="Avenir Next LT Pro Light"/>
          <w:sz w:val="24"/>
          <w:szCs w:val="24"/>
        </w:rPr>
      </w:pPr>
    </w:p>
    <w:p w14:paraId="19B221B5" w14:textId="16C1BE2A" w:rsidR="001F236E" w:rsidRDefault="00AC1085" w:rsidP="00CC08C5">
      <w:pPr>
        <w:rPr>
          <w:rFonts w:ascii="Avenir Next LT Pro Light" w:hAnsi="Avenir Next LT Pro Light"/>
          <w:sz w:val="24"/>
          <w:szCs w:val="24"/>
        </w:rPr>
      </w:pPr>
      <w:r w:rsidRPr="00AC1085">
        <w:rPr>
          <w:rFonts w:ascii="Avenir Next LT Pro Light" w:hAnsi="Avenir Next LT Pro Light"/>
          <w:sz w:val="24"/>
          <w:szCs w:val="24"/>
          <w:highlight w:val="green"/>
        </w:rPr>
        <w:t>Y</w:t>
      </w:r>
      <w:r w:rsidR="001F236E" w:rsidRPr="00AC1085">
        <w:rPr>
          <w:rFonts w:ascii="Avenir Next LT Pro Light" w:hAnsi="Avenir Next LT Pro Light"/>
          <w:sz w:val="24"/>
          <w:szCs w:val="24"/>
          <w:highlight w:val="green"/>
        </w:rPr>
        <w:t xml:space="preserve">ou can register to vote and vote all in one visit </w:t>
      </w:r>
      <w:r w:rsidR="00EC5825" w:rsidRPr="00AC1085">
        <w:rPr>
          <w:rFonts w:ascii="Avenir Next LT Pro Light" w:hAnsi="Avenir Next LT Pro Light"/>
          <w:sz w:val="24"/>
          <w:szCs w:val="24"/>
          <w:highlight w:val="green"/>
        </w:rPr>
        <w:t xml:space="preserve">at any vote center in your county, starting </w:t>
      </w:r>
      <w:r w:rsidR="001F236E" w:rsidRPr="00AC1085">
        <w:rPr>
          <w:rFonts w:ascii="Avenir Next LT Pro Light" w:hAnsi="Avenir Next LT Pro Light"/>
          <w:sz w:val="24"/>
          <w:szCs w:val="24"/>
          <w:highlight w:val="green"/>
        </w:rPr>
        <w:t>10 days before Election</w:t>
      </w:r>
      <w:r w:rsidR="00D956E5">
        <w:rPr>
          <w:rFonts w:ascii="Avenir Next LT Pro Light" w:hAnsi="Avenir Next LT Pro Light"/>
          <w:sz w:val="24"/>
          <w:szCs w:val="24"/>
          <w:highlight w:val="green"/>
        </w:rPr>
        <w:t xml:space="preserve"> Day</w:t>
      </w:r>
      <w:r w:rsidR="001F236E" w:rsidRPr="00AC1085">
        <w:rPr>
          <w:rFonts w:ascii="Avenir Next LT Pro Light" w:hAnsi="Avenir Next LT Pro Light"/>
          <w:sz w:val="24"/>
          <w:szCs w:val="24"/>
          <w:highlight w:val="green"/>
        </w:rPr>
        <w:t xml:space="preserve"> and through Election Day.</w:t>
      </w:r>
      <w:r w:rsidR="001F236E">
        <w:rPr>
          <w:rFonts w:ascii="Avenir Next LT Pro Light" w:hAnsi="Avenir Next LT Pro Light"/>
          <w:sz w:val="24"/>
          <w:szCs w:val="24"/>
        </w:rPr>
        <w:t xml:space="preserve"> </w:t>
      </w:r>
    </w:p>
    <w:p w14:paraId="52E2392E" w14:textId="4BB886BB" w:rsidR="00CC4F46" w:rsidRDefault="00CC4F46" w:rsidP="00CC08C5">
      <w:pPr>
        <w:rPr>
          <w:rFonts w:ascii="Avenir Next LT Pro Light" w:hAnsi="Avenir Next LT Pro Light"/>
          <w:sz w:val="24"/>
          <w:szCs w:val="24"/>
        </w:rPr>
      </w:pPr>
    </w:p>
    <w:p w14:paraId="011598CB" w14:textId="17597069" w:rsidR="00CC4F46" w:rsidRDefault="00135712" w:rsidP="00CC08C5">
      <w:pPr>
        <w:rPr>
          <w:rFonts w:ascii="Avenir Next LT Pro Light" w:hAnsi="Avenir Next LT Pro Light"/>
          <w:sz w:val="24"/>
          <w:szCs w:val="24"/>
        </w:rPr>
      </w:pPr>
      <w:r w:rsidRPr="00135712">
        <w:rPr>
          <w:rFonts w:ascii="Avenir Next LT Pro Light" w:hAnsi="Avenir Next LT Pro Light"/>
          <w:sz w:val="24"/>
          <w:szCs w:val="24"/>
        </w:rPr>
        <w:t>Click here to find your voting place</w:t>
      </w:r>
      <w:r>
        <w:rPr>
          <w:rFonts w:ascii="Avenir Next LT Pro Light" w:hAnsi="Avenir Next LT Pro Light"/>
          <w:sz w:val="24"/>
          <w:szCs w:val="24"/>
        </w:rPr>
        <w:t xml:space="preserve"> </w:t>
      </w:r>
      <w:hyperlink r:id="rId58" w:history="1">
        <w:r w:rsidRPr="002207AE">
          <w:rPr>
            <w:rStyle w:val="Hyperlink"/>
          </w:rPr>
          <w:t>www.sos.ca.gov/elections/polling-place</w:t>
        </w:r>
      </w:hyperlink>
      <w:r>
        <w:rPr>
          <w:rFonts w:ascii="Avenir Next LT Pro Light" w:hAnsi="Avenir Next LT Pro Light"/>
          <w:sz w:val="24"/>
          <w:szCs w:val="24"/>
        </w:rPr>
        <w:t xml:space="preserve"> </w:t>
      </w:r>
    </w:p>
    <w:p w14:paraId="68A0C4CC" w14:textId="77777777" w:rsidR="00D63C85" w:rsidRPr="003B3964" w:rsidRDefault="00D63C85" w:rsidP="00CC08C5">
      <w:pPr>
        <w:rPr>
          <w:rFonts w:ascii="Avenir Next LT Pro Light" w:hAnsi="Avenir Next LT Pro Light"/>
          <w:color w:val="434343"/>
          <w:sz w:val="24"/>
          <w:szCs w:val="24"/>
        </w:rPr>
      </w:pPr>
    </w:p>
    <w:p w14:paraId="4CDEB9FE" w14:textId="092196BF" w:rsidR="00CC08C5" w:rsidRPr="00135712" w:rsidRDefault="00CC08C5" w:rsidP="00CC08C5">
      <w:pPr>
        <w:rPr>
          <w:rFonts w:ascii="Avenir Next LT Pro Light" w:hAnsi="Avenir Next LT Pro Light"/>
          <w:b/>
          <w:bCs/>
          <w:sz w:val="24"/>
          <w:szCs w:val="24"/>
        </w:rPr>
      </w:pPr>
      <w:r w:rsidRPr="00135712">
        <w:rPr>
          <w:rFonts w:ascii="Avenir Next LT Pro Light" w:hAnsi="Avenir Next LT Pro Light"/>
          <w:b/>
          <w:bCs/>
          <w:color w:val="434343"/>
          <w:sz w:val="24"/>
          <w:szCs w:val="24"/>
        </w:rPr>
        <w:t xml:space="preserve">Where do I check if I am registered to vote? </w:t>
      </w:r>
    </w:p>
    <w:p w14:paraId="1792300D" w14:textId="77777777" w:rsidR="00CC08C5" w:rsidRPr="003B3964" w:rsidRDefault="00CC08C5" w:rsidP="00CC08C5">
      <w:pPr>
        <w:rPr>
          <w:rFonts w:ascii="Avenir Next LT Pro Light" w:hAnsi="Avenir Next LT Pro Light"/>
          <w:sz w:val="24"/>
          <w:szCs w:val="24"/>
        </w:rPr>
      </w:pPr>
      <w:r w:rsidRPr="00D956E5">
        <w:rPr>
          <w:rFonts w:ascii="Avenir Next LT Pro Light" w:hAnsi="Avenir Next LT Pro Light"/>
          <w:sz w:val="24"/>
          <w:szCs w:val="24"/>
        </w:rPr>
        <w:t xml:space="preserve">Visit </w:t>
      </w:r>
      <w:hyperlink r:id="rId59" w:history="1">
        <w:r w:rsidRPr="003A5429">
          <w:rPr>
            <w:rFonts w:ascii="Avenir Next LT Pro Light" w:hAnsi="Avenir Next LT Pro Light"/>
            <w:color w:val="1155CC"/>
            <w:sz w:val="24"/>
            <w:szCs w:val="24"/>
            <w:u w:val="single"/>
          </w:rPr>
          <w:t>voterstatus.sos.ca.gov</w:t>
        </w:r>
      </w:hyperlink>
      <w:r w:rsidRPr="003A5429">
        <w:rPr>
          <w:rFonts w:ascii="Avenir Next LT Pro Light" w:hAnsi="Avenir Next LT Pro Light"/>
          <w:color w:val="434343"/>
          <w:sz w:val="24"/>
          <w:szCs w:val="24"/>
        </w:rPr>
        <w:t xml:space="preserve"> </w:t>
      </w:r>
      <w:r w:rsidRPr="00D956E5">
        <w:rPr>
          <w:rFonts w:ascii="Avenir Next LT Pro Light" w:hAnsi="Avenir Next LT Pro Light"/>
          <w:sz w:val="24"/>
          <w:szCs w:val="24"/>
          <w:highlight w:val="yellow"/>
        </w:rPr>
        <w:t xml:space="preserve">or call </w:t>
      </w:r>
      <w:r w:rsidRPr="003B3964">
        <w:rPr>
          <w:rFonts w:ascii="Avenir Next LT Pro Light" w:hAnsi="Avenir Next LT Pro Light"/>
          <w:sz w:val="24"/>
          <w:szCs w:val="24"/>
          <w:highlight w:val="yellow"/>
        </w:rPr>
        <w:t>831-454-2060</w:t>
      </w:r>
      <w:r w:rsidRPr="003B3964">
        <w:rPr>
          <w:rFonts w:ascii="Avenir Next LT Pro Light" w:hAnsi="Avenir Next LT Pro Light"/>
          <w:sz w:val="24"/>
          <w:szCs w:val="24"/>
        </w:rPr>
        <w:t xml:space="preserve"> to look up your registration.</w:t>
      </w:r>
    </w:p>
    <w:p w14:paraId="01E61B00" w14:textId="77777777" w:rsidR="00D63C85" w:rsidRPr="003B3964" w:rsidRDefault="00D63C85" w:rsidP="00CC08C5">
      <w:pPr>
        <w:rPr>
          <w:rFonts w:ascii="Avenir Next LT Pro Light" w:hAnsi="Avenir Next LT Pro Light"/>
          <w:color w:val="434343"/>
          <w:sz w:val="24"/>
          <w:szCs w:val="24"/>
        </w:rPr>
      </w:pPr>
    </w:p>
    <w:p w14:paraId="5E4A0FFA" w14:textId="28F0C245" w:rsidR="00CC08C5" w:rsidRPr="00135712" w:rsidRDefault="00CC08C5" w:rsidP="00CC08C5">
      <w:pPr>
        <w:rPr>
          <w:rFonts w:ascii="Avenir Next LT Pro Light" w:hAnsi="Avenir Next LT Pro Light"/>
          <w:b/>
          <w:bCs/>
          <w:sz w:val="24"/>
          <w:szCs w:val="24"/>
        </w:rPr>
      </w:pPr>
      <w:r w:rsidRPr="00135712">
        <w:rPr>
          <w:rFonts w:ascii="Avenir Next LT Pro Light" w:hAnsi="Avenir Next LT Pro Light"/>
          <w:b/>
          <w:bCs/>
          <w:color w:val="434343"/>
          <w:sz w:val="24"/>
          <w:szCs w:val="24"/>
        </w:rPr>
        <w:t xml:space="preserve">Where should I register and vote after </w:t>
      </w:r>
      <w:r w:rsidR="00135712">
        <w:rPr>
          <w:rFonts w:ascii="Avenir Next LT Pro Light" w:hAnsi="Avenir Next LT Pro Light"/>
          <w:b/>
          <w:bCs/>
          <w:color w:val="434343"/>
          <w:sz w:val="24"/>
          <w:szCs w:val="24"/>
        </w:rPr>
        <w:t>February 18</w:t>
      </w:r>
      <w:r w:rsidRPr="00135712">
        <w:rPr>
          <w:rFonts w:ascii="Avenir Next LT Pro Light" w:hAnsi="Avenir Next LT Pro Light"/>
          <w:b/>
          <w:bCs/>
          <w:color w:val="434343"/>
          <w:sz w:val="24"/>
          <w:szCs w:val="24"/>
        </w:rPr>
        <w:t>?</w:t>
      </w:r>
    </w:p>
    <w:p w14:paraId="59B90F6A" w14:textId="4CAA431D" w:rsidR="005E33CA" w:rsidRDefault="005E33CA" w:rsidP="005E33CA">
      <w:pPr>
        <w:rPr>
          <w:rFonts w:ascii="Avenir Next LT Pro Light" w:hAnsi="Avenir Next LT Pro Light"/>
          <w:sz w:val="24"/>
          <w:szCs w:val="24"/>
        </w:rPr>
      </w:pPr>
      <w:r w:rsidRPr="005E33CA">
        <w:rPr>
          <w:rFonts w:ascii="Avenir Next LT Pro Light" w:hAnsi="Avenir Next LT Pro Light"/>
          <w:sz w:val="24"/>
          <w:szCs w:val="24"/>
          <w:highlight w:val="green"/>
        </w:rPr>
        <w:t>You can register to vote and vote all in one visit at any vote center in your county, starting 10 days before Election</w:t>
      </w:r>
      <w:r w:rsidR="00D956E5">
        <w:rPr>
          <w:rFonts w:ascii="Avenir Next LT Pro Light" w:hAnsi="Avenir Next LT Pro Light"/>
          <w:sz w:val="24"/>
          <w:szCs w:val="24"/>
          <w:highlight w:val="green"/>
        </w:rPr>
        <w:t xml:space="preserve"> Day</w:t>
      </w:r>
      <w:r w:rsidRPr="005E33CA">
        <w:rPr>
          <w:rFonts w:ascii="Avenir Next LT Pro Light" w:hAnsi="Avenir Next LT Pro Light"/>
          <w:sz w:val="24"/>
          <w:szCs w:val="24"/>
          <w:highlight w:val="green"/>
        </w:rPr>
        <w:t xml:space="preserve"> and through Election Day.</w:t>
      </w:r>
      <w:r>
        <w:rPr>
          <w:rFonts w:ascii="Avenir Next LT Pro Light" w:hAnsi="Avenir Next LT Pro Light"/>
          <w:sz w:val="24"/>
          <w:szCs w:val="24"/>
        </w:rPr>
        <w:t xml:space="preserve"> </w:t>
      </w:r>
    </w:p>
    <w:p w14:paraId="66E0D0D9" w14:textId="77777777" w:rsidR="005E33CA" w:rsidRDefault="005E33CA" w:rsidP="00CC08C5">
      <w:pPr>
        <w:rPr>
          <w:rFonts w:ascii="Avenir Next LT Pro Light" w:hAnsi="Avenir Next LT Pro Light"/>
          <w:sz w:val="24"/>
          <w:szCs w:val="24"/>
        </w:rPr>
      </w:pPr>
    </w:p>
    <w:p w14:paraId="021FA6D4" w14:textId="4C4DFC9C" w:rsidR="00651CDF" w:rsidRDefault="00FC3DEE" w:rsidP="00CC08C5">
      <w:pPr>
        <w:rPr>
          <w:rFonts w:ascii="Avenir Next LT Pro Light" w:hAnsi="Avenir Next LT Pro Light"/>
          <w:sz w:val="24"/>
          <w:szCs w:val="24"/>
        </w:rPr>
      </w:pPr>
      <w:r>
        <w:rPr>
          <w:rFonts w:ascii="Avenir Next LT Pro Light" w:hAnsi="Avenir Next LT Pro Light"/>
          <w:sz w:val="24"/>
          <w:szCs w:val="24"/>
        </w:rPr>
        <w:t>A</w:t>
      </w:r>
      <w:r w:rsidR="00CC08C5" w:rsidRPr="003B3964">
        <w:rPr>
          <w:rFonts w:ascii="Avenir Next LT Pro Light" w:hAnsi="Avenir Next LT Pro Light"/>
          <w:sz w:val="24"/>
          <w:szCs w:val="24"/>
        </w:rPr>
        <w:t xml:space="preserve">fter February 18, </w:t>
      </w:r>
      <w:r>
        <w:rPr>
          <w:rFonts w:ascii="Avenir Next LT Pro Light" w:hAnsi="Avenir Next LT Pro Light"/>
          <w:sz w:val="24"/>
          <w:szCs w:val="24"/>
        </w:rPr>
        <w:t xml:space="preserve">you </w:t>
      </w:r>
      <w:r w:rsidR="00CC08C5" w:rsidRPr="003B3964">
        <w:rPr>
          <w:rFonts w:ascii="Avenir Next LT Pro Light" w:hAnsi="Avenir Next LT Pro Light"/>
          <w:sz w:val="24"/>
          <w:szCs w:val="24"/>
        </w:rPr>
        <w:t xml:space="preserve">must go to a designated location </w:t>
      </w:r>
      <w:r w:rsidR="002A581F">
        <w:rPr>
          <w:rFonts w:ascii="Avenir Next LT Pro Light" w:hAnsi="Avenir Next LT Pro Light"/>
          <w:sz w:val="24"/>
          <w:szCs w:val="24"/>
        </w:rPr>
        <w:t>before Election Day. On Election Day you can visit you</w:t>
      </w:r>
      <w:r w:rsidR="00CC08C5" w:rsidRPr="003B3964">
        <w:rPr>
          <w:rFonts w:ascii="Avenir Next LT Pro Light" w:hAnsi="Avenir Next LT Pro Light"/>
          <w:sz w:val="24"/>
          <w:szCs w:val="24"/>
        </w:rPr>
        <w:t xml:space="preserve"> polling place</w:t>
      </w:r>
      <w:r w:rsidR="002A581F">
        <w:rPr>
          <w:rFonts w:ascii="Avenir Next LT Pro Light" w:hAnsi="Avenir Next LT Pro Light"/>
          <w:sz w:val="24"/>
          <w:szCs w:val="24"/>
        </w:rPr>
        <w:t xml:space="preserve">. </w:t>
      </w:r>
    </w:p>
    <w:p w14:paraId="398D6D06" w14:textId="77777777" w:rsidR="00222DC2" w:rsidRDefault="00222DC2" w:rsidP="00222DC2">
      <w:pPr>
        <w:rPr>
          <w:rFonts w:ascii="Avenir Next LT Pro Light" w:hAnsi="Avenir Next LT Pro Light"/>
          <w:sz w:val="24"/>
          <w:szCs w:val="24"/>
        </w:rPr>
      </w:pPr>
    </w:p>
    <w:p w14:paraId="5A53DEEF" w14:textId="0B2C39D6" w:rsidR="00CC08C5" w:rsidRPr="003B3964" w:rsidRDefault="00CC08C5" w:rsidP="00CC08C5">
      <w:pPr>
        <w:rPr>
          <w:rFonts w:ascii="Avenir Next LT Pro Light" w:hAnsi="Avenir Next LT Pro Light"/>
          <w:sz w:val="24"/>
          <w:szCs w:val="24"/>
        </w:rPr>
      </w:pPr>
      <w:r w:rsidRPr="003B3964">
        <w:rPr>
          <w:rFonts w:ascii="Avenir Next LT Pro Light" w:hAnsi="Avenir Next LT Pro Light"/>
          <w:sz w:val="24"/>
          <w:szCs w:val="24"/>
        </w:rPr>
        <w:t xml:space="preserve">For the March 3, 2020 election, we will offer </w:t>
      </w:r>
      <w:r w:rsidR="00201F15">
        <w:rPr>
          <w:rFonts w:ascii="Avenir Next LT Pro Light" w:hAnsi="Avenir Next LT Pro Light"/>
          <w:sz w:val="24"/>
          <w:szCs w:val="24"/>
        </w:rPr>
        <w:t xml:space="preserve">Same Day Voter Registration </w:t>
      </w:r>
      <w:r w:rsidRPr="003B3964">
        <w:rPr>
          <w:rFonts w:ascii="Avenir Next LT Pro Light" w:hAnsi="Avenir Next LT Pro Light"/>
          <w:sz w:val="24"/>
          <w:szCs w:val="24"/>
        </w:rPr>
        <w:t>at the following locations:</w:t>
      </w:r>
    </w:p>
    <w:p w14:paraId="5E9C4CFD" w14:textId="77777777" w:rsidR="00CC08C5" w:rsidRPr="003B3964" w:rsidRDefault="00CC08C5" w:rsidP="00D63C85">
      <w:pPr>
        <w:pStyle w:val="ListParagraph"/>
        <w:numPr>
          <w:ilvl w:val="0"/>
          <w:numId w:val="14"/>
        </w:numPr>
        <w:rPr>
          <w:rFonts w:ascii="Avenir Next LT Pro Light" w:hAnsi="Avenir Next LT Pro Light"/>
          <w:sz w:val="24"/>
          <w:szCs w:val="24"/>
          <w:highlight w:val="yellow"/>
        </w:rPr>
      </w:pPr>
      <w:r w:rsidRPr="003B3964">
        <w:rPr>
          <w:rFonts w:ascii="Avenir Next LT Pro Light" w:hAnsi="Avenir Next LT Pro Light"/>
          <w:sz w:val="24"/>
          <w:szCs w:val="24"/>
          <w:highlight w:val="yellow"/>
        </w:rPr>
        <w:t>Santa Cruz County Elections Department – 701 Ocean St., Room 310, Santa Cruz</w:t>
      </w:r>
    </w:p>
    <w:p w14:paraId="2D4281C5" w14:textId="77777777" w:rsidR="00CC08C5" w:rsidRPr="003B3964" w:rsidRDefault="00CC08C5" w:rsidP="00D63C85">
      <w:pPr>
        <w:pStyle w:val="ListParagraph"/>
        <w:numPr>
          <w:ilvl w:val="0"/>
          <w:numId w:val="14"/>
        </w:numPr>
        <w:rPr>
          <w:rFonts w:ascii="Avenir Next LT Pro Light" w:hAnsi="Avenir Next LT Pro Light"/>
          <w:sz w:val="24"/>
          <w:szCs w:val="24"/>
          <w:highlight w:val="yellow"/>
        </w:rPr>
      </w:pPr>
      <w:r w:rsidRPr="003B3964">
        <w:rPr>
          <w:rFonts w:ascii="Avenir Next LT Pro Light" w:hAnsi="Avenir Next LT Pro Light"/>
          <w:sz w:val="24"/>
          <w:szCs w:val="24"/>
          <w:highlight w:val="yellow"/>
        </w:rPr>
        <w:t>Watsonville City Clerk’s Office (moves to the Community Room for Feb. 29 to March 3) – 275 Main Street, 4th Floor, Watsonville</w:t>
      </w:r>
    </w:p>
    <w:p w14:paraId="6B791FB5" w14:textId="77777777" w:rsidR="00CC08C5" w:rsidRPr="003B3964" w:rsidRDefault="00CC08C5" w:rsidP="00D63C85">
      <w:pPr>
        <w:pStyle w:val="ListParagraph"/>
        <w:numPr>
          <w:ilvl w:val="0"/>
          <w:numId w:val="14"/>
        </w:numPr>
        <w:rPr>
          <w:rFonts w:ascii="Avenir Next LT Pro Light" w:hAnsi="Avenir Next LT Pro Light"/>
          <w:sz w:val="24"/>
          <w:szCs w:val="24"/>
          <w:highlight w:val="yellow"/>
        </w:rPr>
      </w:pPr>
      <w:r w:rsidRPr="003B3964">
        <w:rPr>
          <w:rFonts w:ascii="Avenir Next LT Pro Light" w:hAnsi="Avenir Next LT Pro Light"/>
          <w:sz w:val="24"/>
          <w:szCs w:val="24"/>
          <w:highlight w:val="yellow"/>
        </w:rPr>
        <w:t>UCSC Bay Tree Conference Center – Quarry Plaza (Saturday – Tuesday, Feb. 29 to March 3 only)</w:t>
      </w:r>
    </w:p>
    <w:p w14:paraId="20C244FD" w14:textId="77777777" w:rsidR="00CC08C5" w:rsidRPr="003B3964" w:rsidRDefault="00CC08C5" w:rsidP="00D63C85">
      <w:pPr>
        <w:pStyle w:val="ListParagraph"/>
        <w:numPr>
          <w:ilvl w:val="0"/>
          <w:numId w:val="14"/>
        </w:numPr>
        <w:rPr>
          <w:rFonts w:ascii="Avenir Next LT Pro Light" w:hAnsi="Avenir Next LT Pro Light"/>
          <w:sz w:val="24"/>
          <w:szCs w:val="24"/>
          <w:highlight w:val="yellow"/>
        </w:rPr>
      </w:pPr>
      <w:r w:rsidRPr="003B3964">
        <w:rPr>
          <w:rFonts w:ascii="Avenir Next LT Pro Light" w:hAnsi="Avenir Next LT Pro Light"/>
          <w:sz w:val="24"/>
          <w:szCs w:val="24"/>
          <w:highlight w:val="yellow"/>
        </w:rPr>
        <w:t xml:space="preserve">All polling places in Santa Cruz County, 7am to 8pm, Tuesday, March 3. </w:t>
      </w:r>
    </w:p>
    <w:p w14:paraId="57DD567B" w14:textId="27EE27A2" w:rsidR="00CC08C5" w:rsidRPr="003B3964" w:rsidRDefault="00CC08C5" w:rsidP="00CC08C5">
      <w:pPr>
        <w:rPr>
          <w:rFonts w:ascii="Avenir Next LT Pro Light" w:hAnsi="Avenir Next LT Pro Light"/>
          <w:sz w:val="24"/>
          <w:szCs w:val="24"/>
        </w:rPr>
      </w:pPr>
      <w:r w:rsidRPr="003B3964">
        <w:rPr>
          <w:rFonts w:ascii="Avenir Next LT Pro Light" w:hAnsi="Avenir Next LT Pro Light"/>
          <w:sz w:val="24"/>
          <w:szCs w:val="24"/>
        </w:rPr>
        <w:br w:type="page"/>
      </w:r>
    </w:p>
    <w:p w14:paraId="114A2491" w14:textId="77777777" w:rsidR="00D24678" w:rsidRPr="001B6F12" w:rsidRDefault="00D24678" w:rsidP="00D24678">
      <w:pPr>
        <w:rPr>
          <w:rFonts w:ascii="Avenir Next LT Pro Light" w:hAnsi="Avenir Next LT Pro Light"/>
          <w:b/>
          <w:bCs/>
          <w:sz w:val="24"/>
          <w:szCs w:val="24"/>
        </w:rPr>
      </w:pPr>
      <w:r w:rsidRPr="001B6F12">
        <w:rPr>
          <w:rFonts w:ascii="Avenir Next LT Pro Light" w:hAnsi="Avenir Next LT Pro Light"/>
          <w:b/>
          <w:bCs/>
          <w:color w:val="434343"/>
          <w:sz w:val="24"/>
          <w:szCs w:val="24"/>
        </w:rPr>
        <w:lastRenderedPageBreak/>
        <w:t>Can I pick up a voter registration form and come back to vote later?</w:t>
      </w:r>
    </w:p>
    <w:p w14:paraId="64698526" w14:textId="77777777" w:rsidR="00D24678" w:rsidRPr="001B6F12" w:rsidRDefault="00D24678" w:rsidP="00D24678">
      <w:pPr>
        <w:rPr>
          <w:rFonts w:ascii="Avenir Next LT Pro Light" w:hAnsi="Avenir Next LT Pro Light"/>
          <w:b/>
          <w:bCs/>
          <w:sz w:val="24"/>
          <w:szCs w:val="24"/>
        </w:rPr>
      </w:pPr>
      <w:r w:rsidRPr="001B6F12">
        <w:rPr>
          <w:rFonts w:ascii="Avenir Next LT Pro Light" w:hAnsi="Avenir Next LT Pro Light"/>
          <w:sz w:val="24"/>
          <w:szCs w:val="24"/>
        </w:rPr>
        <w:t xml:space="preserve">It’s best to do it all at once, but you can also register online at </w:t>
      </w:r>
      <w:hyperlink r:id="rId60" w:history="1">
        <w:r w:rsidRPr="001B6F12">
          <w:rPr>
            <w:rFonts w:ascii="Avenir Next LT Pro Light" w:hAnsi="Avenir Next LT Pro Light"/>
            <w:color w:val="1155CC"/>
            <w:sz w:val="24"/>
            <w:szCs w:val="24"/>
            <w:u w:val="single"/>
          </w:rPr>
          <w:t>registertovote.ca.gov</w:t>
        </w:r>
      </w:hyperlink>
      <w:r w:rsidRPr="001B6F12">
        <w:rPr>
          <w:rFonts w:ascii="Avenir Next LT Pro Light" w:hAnsi="Avenir Next LT Pro Light"/>
          <w:color w:val="1155CC"/>
          <w:sz w:val="24"/>
          <w:szCs w:val="24"/>
          <w:u w:val="single"/>
        </w:rPr>
        <w:t>.</w:t>
      </w:r>
      <w:r w:rsidRPr="001B6F12">
        <w:rPr>
          <w:rFonts w:ascii="Avenir Next LT Pro Light" w:hAnsi="Avenir Next LT Pro Light"/>
          <w:sz w:val="24"/>
          <w:szCs w:val="24"/>
        </w:rPr>
        <w:t xml:space="preserve"> Many counties use an envelope for voters registering on the same day that has your voter registration form printed on the front of the envelope. </w:t>
      </w:r>
    </w:p>
    <w:p w14:paraId="39AD25BA" w14:textId="77777777" w:rsidR="003C0A64" w:rsidRPr="001B6F12" w:rsidRDefault="003C0A64" w:rsidP="00D24678">
      <w:pPr>
        <w:rPr>
          <w:rFonts w:ascii="Avenir Next LT Pro Light" w:hAnsi="Avenir Next LT Pro Light"/>
          <w:color w:val="434343"/>
          <w:sz w:val="24"/>
          <w:szCs w:val="24"/>
        </w:rPr>
      </w:pPr>
    </w:p>
    <w:p w14:paraId="3F25DEAB" w14:textId="15D579C5" w:rsidR="00D24678" w:rsidRPr="00160E23" w:rsidRDefault="00D24678" w:rsidP="00D24678">
      <w:pPr>
        <w:rPr>
          <w:rFonts w:ascii="Avenir Next LT Pro Light" w:hAnsi="Avenir Next LT Pro Light"/>
          <w:b/>
          <w:bCs/>
          <w:sz w:val="24"/>
          <w:szCs w:val="24"/>
        </w:rPr>
      </w:pPr>
      <w:r w:rsidRPr="00160E23">
        <w:rPr>
          <w:rFonts w:ascii="Avenir Next LT Pro Light" w:hAnsi="Avenir Next LT Pro Light"/>
          <w:b/>
          <w:bCs/>
          <w:color w:val="434343"/>
          <w:sz w:val="24"/>
          <w:szCs w:val="24"/>
        </w:rPr>
        <w:t>Will my ballot be counted?</w:t>
      </w:r>
    </w:p>
    <w:p w14:paraId="2ADC1420" w14:textId="77777777" w:rsidR="00D24678" w:rsidRPr="001B6F12" w:rsidRDefault="00D24678" w:rsidP="003C0A64">
      <w:pPr>
        <w:pStyle w:val="ListParagraph"/>
        <w:numPr>
          <w:ilvl w:val="0"/>
          <w:numId w:val="16"/>
        </w:numPr>
        <w:rPr>
          <w:rFonts w:ascii="Avenir Next LT Pro Light" w:hAnsi="Avenir Next LT Pro Light"/>
          <w:sz w:val="24"/>
          <w:szCs w:val="24"/>
        </w:rPr>
      </w:pPr>
      <w:r w:rsidRPr="001B6F12">
        <w:rPr>
          <w:rFonts w:ascii="Avenir Next LT Pro Light" w:hAnsi="Avenir Next LT Pro Light"/>
          <w:sz w:val="24"/>
          <w:szCs w:val="24"/>
        </w:rPr>
        <w:t>Your ballot will be counted if:</w:t>
      </w:r>
    </w:p>
    <w:p w14:paraId="57FCC679" w14:textId="77777777" w:rsidR="00D24678" w:rsidRPr="001B6F12" w:rsidRDefault="00D24678" w:rsidP="003C0A64">
      <w:pPr>
        <w:pStyle w:val="ListParagraph"/>
        <w:numPr>
          <w:ilvl w:val="0"/>
          <w:numId w:val="16"/>
        </w:numPr>
        <w:rPr>
          <w:rFonts w:ascii="Avenir Next LT Pro Light" w:hAnsi="Avenir Next LT Pro Light"/>
          <w:sz w:val="24"/>
          <w:szCs w:val="24"/>
        </w:rPr>
      </w:pPr>
      <w:r w:rsidRPr="001B6F12">
        <w:rPr>
          <w:rFonts w:ascii="Avenir Next LT Pro Light" w:hAnsi="Avenir Next LT Pro Light"/>
          <w:sz w:val="24"/>
          <w:szCs w:val="24"/>
        </w:rPr>
        <w:t>Your signature on the ballot envelope matches the one on your voter registration form.</w:t>
      </w:r>
    </w:p>
    <w:p w14:paraId="1756E84D" w14:textId="77777777" w:rsidR="00D24678" w:rsidRPr="001B6F12" w:rsidRDefault="00D24678" w:rsidP="003C0A64">
      <w:pPr>
        <w:pStyle w:val="ListParagraph"/>
        <w:numPr>
          <w:ilvl w:val="0"/>
          <w:numId w:val="16"/>
        </w:numPr>
        <w:rPr>
          <w:rFonts w:ascii="Avenir Next LT Pro Light" w:hAnsi="Avenir Next LT Pro Light"/>
          <w:sz w:val="24"/>
          <w:szCs w:val="24"/>
        </w:rPr>
      </w:pPr>
      <w:r w:rsidRPr="001B6F12">
        <w:rPr>
          <w:rFonts w:ascii="Avenir Next LT Pro Light" w:hAnsi="Avenir Next LT Pro Light"/>
          <w:sz w:val="24"/>
          <w:szCs w:val="24"/>
        </w:rPr>
        <w:t>You provide all the information needed to identify you on your voter registration form -- including your name, home (residence) address, and date of birth.</w:t>
      </w:r>
    </w:p>
    <w:p w14:paraId="7C1A8B5D" w14:textId="77777777" w:rsidR="00D24678" w:rsidRPr="001B6F12" w:rsidRDefault="00D24678" w:rsidP="003C0A64">
      <w:pPr>
        <w:pStyle w:val="ListParagraph"/>
        <w:numPr>
          <w:ilvl w:val="0"/>
          <w:numId w:val="16"/>
        </w:numPr>
        <w:rPr>
          <w:rFonts w:ascii="Avenir Next LT Pro Light" w:hAnsi="Avenir Next LT Pro Light"/>
          <w:sz w:val="24"/>
          <w:szCs w:val="24"/>
        </w:rPr>
      </w:pPr>
      <w:r w:rsidRPr="001B6F12">
        <w:rPr>
          <w:rFonts w:ascii="Avenir Next LT Pro Light" w:hAnsi="Avenir Next LT Pro Light"/>
          <w:sz w:val="24"/>
          <w:szCs w:val="24"/>
        </w:rPr>
        <w:t xml:space="preserve">This is the only ballot you cast in this election. </w:t>
      </w:r>
    </w:p>
    <w:p w14:paraId="5924C45D" w14:textId="77777777" w:rsidR="003C0A64" w:rsidRPr="001B6F12" w:rsidRDefault="003C0A64" w:rsidP="00D24678">
      <w:pPr>
        <w:rPr>
          <w:rFonts w:ascii="Avenir Next LT Pro Light" w:hAnsi="Avenir Next LT Pro Light"/>
          <w:color w:val="434343"/>
          <w:sz w:val="24"/>
          <w:szCs w:val="24"/>
        </w:rPr>
      </w:pPr>
    </w:p>
    <w:p w14:paraId="2161743C" w14:textId="2237FE55" w:rsidR="00D24678" w:rsidRPr="00160E23" w:rsidRDefault="00D24678" w:rsidP="00D24678">
      <w:pPr>
        <w:rPr>
          <w:rFonts w:ascii="Avenir Next LT Pro Light" w:hAnsi="Avenir Next LT Pro Light"/>
          <w:b/>
          <w:bCs/>
          <w:sz w:val="24"/>
          <w:szCs w:val="24"/>
        </w:rPr>
      </w:pPr>
      <w:r w:rsidRPr="00160E23">
        <w:rPr>
          <w:rFonts w:ascii="Avenir Next LT Pro Light" w:hAnsi="Avenir Next LT Pro Light"/>
          <w:b/>
          <w:bCs/>
          <w:color w:val="434343"/>
          <w:sz w:val="24"/>
          <w:szCs w:val="24"/>
        </w:rPr>
        <w:t>Is this voter registration good for the next election, too?</w:t>
      </w:r>
    </w:p>
    <w:p w14:paraId="392652F5" w14:textId="2C9969D8" w:rsidR="00BD6DD2" w:rsidRDefault="00D24678" w:rsidP="00BD6DD2">
      <w:pPr>
        <w:rPr>
          <w:rFonts w:ascii="Avenir Next LT Pro Light" w:hAnsi="Avenir Next LT Pro Light"/>
          <w:sz w:val="24"/>
          <w:szCs w:val="24"/>
        </w:rPr>
      </w:pPr>
      <w:r w:rsidRPr="001B6F12">
        <w:rPr>
          <w:rFonts w:ascii="Avenir Next LT Pro Light" w:hAnsi="Avenir Next LT Pro Light"/>
          <w:sz w:val="24"/>
          <w:szCs w:val="24"/>
        </w:rPr>
        <w:t xml:space="preserve">Yes. You are now permanently registered to vote under the name and address on your voter registration form. Remember that you will need to update your registration if you move, change your name, or want to change your political party. </w:t>
      </w:r>
      <w:r w:rsidRPr="001B6F12">
        <w:rPr>
          <w:rFonts w:ascii="Avenir Next LT Pro Light" w:hAnsi="Avenir Next LT Pro Light"/>
          <w:sz w:val="24"/>
          <w:szCs w:val="24"/>
        </w:rPr>
        <w:br/>
      </w:r>
    </w:p>
    <w:p w14:paraId="147E5EFF" w14:textId="77777777" w:rsidR="00BD6DD2" w:rsidRDefault="00BD6DD2">
      <w:pPr>
        <w:rPr>
          <w:rFonts w:ascii="Avenir Next LT Pro Light" w:hAnsi="Avenir Next LT Pro Light"/>
          <w:sz w:val="24"/>
          <w:szCs w:val="24"/>
        </w:rPr>
      </w:pPr>
      <w:r>
        <w:rPr>
          <w:rFonts w:ascii="Avenir Next LT Pro Light" w:hAnsi="Avenir Next LT Pro Light"/>
          <w:sz w:val="24"/>
          <w:szCs w:val="24"/>
        </w:rPr>
        <w:br w:type="page"/>
      </w:r>
    </w:p>
    <w:p w14:paraId="59AFF1ED" w14:textId="53DE2617" w:rsidR="0027765F" w:rsidRPr="009F31F7" w:rsidRDefault="003743C2" w:rsidP="009F31F7">
      <w:pPr>
        <w:pStyle w:val="Heading1"/>
        <w:shd w:val="clear" w:color="auto" w:fill="D9D9D9" w:themeFill="background1" w:themeFillShade="D9"/>
        <w:rPr>
          <w:sz w:val="32"/>
          <w:szCs w:val="32"/>
        </w:rPr>
      </w:pPr>
      <w:bookmarkStart w:id="6" w:name="_Toc27170822"/>
      <w:r w:rsidRPr="009F31F7">
        <w:rPr>
          <w:sz w:val="32"/>
          <w:szCs w:val="32"/>
        </w:rPr>
        <w:lastRenderedPageBreak/>
        <w:t xml:space="preserve">Part 5. </w:t>
      </w:r>
      <w:r w:rsidR="00995471" w:rsidRPr="009F31F7">
        <w:rPr>
          <w:sz w:val="32"/>
          <w:szCs w:val="32"/>
        </w:rPr>
        <w:t xml:space="preserve">A </w:t>
      </w:r>
      <w:r w:rsidRPr="009F31F7">
        <w:rPr>
          <w:sz w:val="32"/>
          <w:szCs w:val="32"/>
        </w:rPr>
        <w:t xml:space="preserve">voter </w:t>
      </w:r>
      <w:r w:rsidR="00995471" w:rsidRPr="009F31F7">
        <w:rPr>
          <w:sz w:val="32"/>
          <w:szCs w:val="32"/>
        </w:rPr>
        <w:t xml:space="preserve">decision chart </w:t>
      </w:r>
      <w:r w:rsidR="003E0063">
        <w:rPr>
          <w:sz w:val="32"/>
          <w:szCs w:val="32"/>
        </w:rPr>
        <w:t>(Non-VCA counties)</w:t>
      </w:r>
      <w:bookmarkEnd w:id="6"/>
    </w:p>
    <w:p w14:paraId="6DF04F88" w14:textId="4CC55DEC" w:rsidR="00995471" w:rsidRPr="00FA29B5" w:rsidRDefault="00995471" w:rsidP="00020D87">
      <w:pPr>
        <w:spacing w:after="120" w:line="280" w:lineRule="exact"/>
        <w:rPr>
          <w:rFonts w:eastAsia="Times New Roman"/>
          <w:bCs/>
          <w:color w:val="000000"/>
          <w:sz w:val="28"/>
          <w:szCs w:val="28"/>
        </w:rPr>
      </w:pPr>
      <w:r w:rsidRPr="00FA29B5">
        <w:rPr>
          <w:rFonts w:eastAsia="Times New Roman"/>
          <w:bCs/>
          <w:color w:val="000000"/>
          <w:sz w:val="28"/>
          <w:szCs w:val="28"/>
        </w:rPr>
        <w:t>Use the following chart to illustrate to a voter what steps they need to make</w:t>
      </w:r>
      <w:r w:rsidR="00523FC2" w:rsidRPr="00FA29B5">
        <w:rPr>
          <w:rFonts w:eastAsia="Times New Roman"/>
          <w:bCs/>
          <w:color w:val="000000"/>
          <w:sz w:val="28"/>
          <w:szCs w:val="28"/>
        </w:rPr>
        <w:t xml:space="preserve"> depending on their circumstance</w:t>
      </w:r>
      <w:r w:rsidRPr="00FA29B5">
        <w:rPr>
          <w:rFonts w:eastAsia="Times New Roman"/>
          <w:bCs/>
          <w:color w:val="000000"/>
          <w:sz w:val="28"/>
          <w:szCs w:val="28"/>
        </w:rPr>
        <w:t xml:space="preserve">. </w:t>
      </w:r>
    </w:p>
    <w:p w14:paraId="24CEABBD" w14:textId="77777777" w:rsidR="00995471" w:rsidRPr="00995471" w:rsidRDefault="00995471" w:rsidP="00020D87">
      <w:pPr>
        <w:spacing w:after="120" w:line="280" w:lineRule="exact"/>
        <w:rPr>
          <w:rFonts w:ascii="Avenir Next LT Pro Light" w:eastAsia="Times New Roman" w:hAnsi="Avenir Next LT Pro Light" w:cstheme="minorHAnsi"/>
          <w:bCs/>
          <w:color w:val="000000"/>
          <w:sz w:val="28"/>
          <w:szCs w:val="28"/>
        </w:rPr>
      </w:pPr>
    </w:p>
    <w:tbl>
      <w:tblPr>
        <w:tblW w:w="9890" w:type="dxa"/>
        <w:tblCellMar>
          <w:top w:w="15" w:type="dxa"/>
          <w:left w:w="15" w:type="dxa"/>
          <w:bottom w:w="15" w:type="dxa"/>
          <w:right w:w="15" w:type="dxa"/>
        </w:tblCellMar>
        <w:tblLook w:val="04A0" w:firstRow="1" w:lastRow="0" w:firstColumn="1" w:lastColumn="0" w:noHBand="0" w:noVBand="1"/>
      </w:tblPr>
      <w:tblGrid>
        <w:gridCol w:w="2830"/>
        <w:gridCol w:w="4732"/>
        <w:gridCol w:w="2328"/>
      </w:tblGrid>
      <w:tr w:rsidR="00927207" w:rsidRPr="00B920D2" w14:paraId="46DD83D1" w14:textId="77777777" w:rsidTr="652043C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2D2475" w14:textId="77777777" w:rsidR="00160E23" w:rsidRPr="00B920D2" w:rsidRDefault="00160E23" w:rsidP="00C12FA9">
            <w:pPr>
              <w:spacing w:line="240" w:lineRule="auto"/>
              <w:rPr>
                <w:rFonts w:eastAsia="Times New Roman"/>
                <w:sz w:val="24"/>
                <w:szCs w:val="24"/>
              </w:rPr>
            </w:pPr>
            <w:r w:rsidRPr="00B920D2">
              <w:rPr>
                <w:rFonts w:eastAsia="Times New Roman"/>
                <w:b/>
                <w:bCs/>
                <w:color w:val="000000"/>
              </w:rPr>
              <w:t>If you:</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DC61E3" w14:textId="77777777" w:rsidR="00160E23" w:rsidRPr="00B920D2" w:rsidRDefault="00160E23" w:rsidP="00C12FA9">
            <w:pPr>
              <w:spacing w:line="240" w:lineRule="auto"/>
              <w:rPr>
                <w:rFonts w:eastAsia="Times New Roman"/>
                <w:sz w:val="24"/>
                <w:szCs w:val="24"/>
              </w:rPr>
            </w:pPr>
            <w:r w:rsidRPr="00B920D2">
              <w:rPr>
                <w:rFonts w:eastAsia="Times New Roman"/>
                <w:b/>
                <w:bCs/>
                <w:color w:val="000000"/>
              </w:rPr>
              <w:t>You can go to:</w:t>
            </w:r>
          </w:p>
        </w:tc>
        <w:tc>
          <w:tcPr>
            <w:tcW w:w="2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A422F3" w14:textId="77777777" w:rsidR="00160E23" w:rsidRPr="00B920D2" w:rsidRDefault="00160E23" w:rsidP="00C12FA9">
            <w:pPr>
              <w:spacing w:line="240" w:lineRule="auto"/>
              <w:rPr>
                <w:rFonts w:eastAsia="Times New Roman"/>
                <w:sz w:val="24"/>
                <w:szCs w:val="24"/>
              </w:rPr>
            </w:pPr>
            <w:r w:rsidRPr="00B920D2">
              <w:rPr>
                <w:rFonts w:eastAsia="Times New Roman"/>
                <w:b/>
                <w:bCs/>
                <w:color w:val="000000"/>
              </w:rPr>
              <w:t>How you vote:</w:t>
            </w:r>
          </w:p>
        </w:tc>
      </w:tr>
      <w:tr w:rsidR="00927207" w:rsidRPr="00B920D2" w14:paraId="6258CCDA" w14:textId="77777777" w:rsidTr="652043C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16C3F7"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Registered to vote before the 15-day deadline (February 18, 2020)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192CC0" w14:textId="4245F2A5" w:rsidR="00160E23" w:rsidRPr="00B920D2" w:rsidRDefault="00160E23" w:rsidP="008D68FD">
            <w:pPr>
              <w:spacing w:line="240" w:lineRule="auto"/>
              <w:rPr>
                <w:rFonts w:eastAsia="Times New Roman"/>
                <w:sz w:val="24"/>
                <w:szCs w:val="24"/>
              </w:rPr>
            </w:pPr>
            <w:r w:rsidRPr="00B920D2">
              <w:rPr>
                <w:rFonts w:eastAsia="Times New Roman"/>
                <w:color w:val="000000"/>
              </w:rPr>
              <w:t>Any early voting location</w:t>
            </w:r>
            <w:r w:rsidR="008D68FD" w:rsidRPr="00B920D2">
              <w:rPr>
                <w:rFonts w:eastAsia="Times New Roman"/>
                <w:color w:val="000000"/>
              </w:rPr>
              <w:t xml:space="preserve"> OR </w:t>
            </w:r>
            <w:r w:rsidRPr="00B920D2">
              <w:rPr>
                <w:rFonts w:eastAsia="Times New Roman"/>
                <w:color w:val="000000"/>
              </w:rPr>
              <w:t>Your polling place</w:t>
            </w:r>
          </w:p>
        </w:tc>
        <w:tc>
          <w:tcPr>
            <w:tcW w:w="2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D6827E"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Vote a regular ballot</w:t>
            </w:r>
          </w:p>
        </w:tc>
      </w:tr>
      <w:tr w:rsidR="00927207" w:rsidRPr="00B920D2" w14:paraId="388B408E" w14:textId="77777777" w:rsidTr="652043C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B7A010"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Are not registered to vote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8449A0" w14:textId="009B551C" w:rsidR="00160E23" w:rsidRPr="00B920D2" w:rsidRDefault="00160E23" w:rsidP="00C12FA9">
            <w:pPr>
              <w:spacing w:line="240" w:lineRule="auto"/>
              <w:rPr>
                <w:rFonts w:eastAsia="Times New Roman"/>
                <w:sz w:val="24"/>
                <w:szCs w:val="24"/>
              </w:rPr>
            </w:pPr>
            <w:r w:rsidRPr="00B920D2">
              <w:rPr>
                <w:rFonts w:eastAsia="Times New Roman"/>
                <w:color w:val="000000"/>
              </w:rPr>
              <w:t>Your county elections office</w:t>
            </w:r>
            <w:r w:rsidR="008A798F" w:rsidRPr="00B920D2">
              <w:rPr>
                <w:rFonts w:eastAsia="Times New Roman"/>
                <w:color w:val="000000"/>
              </w:rPr>
              <w:t xml:space="preserve"> or </w:t>
            </w:r>
            <w:r w:rsidRPr="00B920D2">
              <w:rPr>
                <w:rFonts w:eastAsia="Times New Roman"/>
                <w:color w:val="000000"/>
              </w:rPr>
              <w:t>designated location</w:t>
            </w:r>
            <w:r w:rsidR="008A798F" w:rsidRPr="00B920D2">
              <w:rPr>
                <w:rFonts w:eastAsia="Times New Roman"/>
                <w:color w:val="000000"/>
              </w:rPr>
              <w:t xml:space="preserve"> in advance of Election Day. On Election Day visit </w:t>
            </w:r>
            <w:r w:rsidR="0039244C" w:rsidRPr="00B920D2">
              <w:rPr>
                <w:rFonts w:eastAsia="Times New Roman"/>
                <w:color w:val="000000"/>
              </w:rPr>
              <w:t xml:space="preserve">your </w:t>
            </w:r>
            <w:r w:rsidRPr="00B920D2">
              <w:rPr>
                <w:rFonts w:eastAsia="Times New Roman"/>
                <w:color w:val="000000"/>
              </w:rPr>
              <w:t>polling place</w:t>
            </w:r>
            <w:r w:rsidR="0039244C" w:rsidRPr="00B920D2">
              <w:rPr>
                <w:rFonts w:eastAsia="Times New Roman"/>
                <w:color w:val="000000"/>
              </w:rPr>
              <w:t xml:space="preserve">. </w:t>
            </w:r>
          </w:p>
        </w:tc>
        <w:tc>
          <w:tcPr>
            <w:tcW w:w="2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09415D"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Complete a voter registration form</w:t>
            </w:r>
          </w:p>
          <w:p w14:paraId="5A1D5624" w14:textId="77777777" w:rsidR="00160E23" w:rsidRPr="00B920D2" w:rsidRDefault="00160E23" w:rsidP="00C12FA9">
            <w:pPr>
              <w:spacing w:line="240" w:lineRule="auto"/>
              <w:rPr>
                <w:rFonts w:eastAsia="Times New Roman"/>
                <w:sz w:val="24"/>
                <w:szCs w:val="24"/>
              </w:rPr>
            </w:pPr>
          </w:p>
          <w:p w14:paraId="327E7640" w14:textId="09783D3C" w:rsidR="00160E23" w:rsidRPr="00B920D2" w:rsidRDefault="00160E23" w:rsidP="00C12FA9">
            <w:pPr>
              <w:spacing w:line="240" w:lineRule="auto"/>
              <w:rPr>
                <w:rFonts w:eastAsia="Times New Roman"/>
                <w:sz w:val="24"/>
                <w:szCs w:val="24"/>
              </w:rPr>
            </w:pPr>
            <w:r w:rsidRPr="00B920D2">
              <w:rPr>
                <w:rFonts w:eastAsia="Times New Roman"/>
                <w:color w:val="000000"/>
              </w:rPr>
              <w:t xml:space="preserve">Vote </w:t>
            </w:r>
            <w:r w:rsidR="00E2449B" w:rsidRPr="00B920D2">
              <w:rPr>
                <w:rFonts w:eastAsia="Times New Roman"/>
                <w:color w:val="000000"/>
              </w:rPr>
              <w:t>using</w:t>
            </w:r>
            <w:r w:rsidRPr="00B920D2">
              <w:rPr>
                <w:rFonts w:eastAsia="Times New Roman"/>
                <w:color w:val="000000"/>
              </w:rPr>
              <w:t xml:space="preserve"> </w:t>
            </w:r>
            <w:r w:rsidR="0061410C" w:rsidRPr="00B920D2">
              <w:rPr>
                <w:rFonts w:eastAsia="Times New Roman"/>
                <w:color w:val="000000"/>
              </w:rPr>
              <w:t>Same Day VR</w:t>
            </w:r>
            <w:r w:rsidRPr="00B920D2">
              <w:rPr>
                <w:rFonts w:eastAsia="Times New Roman"/>
                <w:color w:val="000000"/>
              </w:rPr>
              <w:t xml:space="preserve"> *</w:t>
            </w:r>
          </w:p>
        </w:tc>
      </w:tr>
      <w:tr w:rsidR="00927207" w:rsidRPr="00B920D2" w14:paraId="59FD589D" w14:textId="77777777" w:rsidTr="652043C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38501E"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Are registered in another county</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351495" w14:textId="120D8418" w:rsidR="00E2668A" w:rsidRPr="00B920D2" w:rsidRDefault="00CD69A6" w:rsidP="00C12FA9">
            <w:pPr>
              <w:spacing w:line="240" w:lineRule="auto"/>
              <w:rPr>
                <w:rFonts w:eastAsia="Times New Roman"/>
                <w:color w:val="000000"/>
              </w:rPr>
            </w:pPr>
            <w:r w:rsidRPr="00B920D2">
              <w:rPr>
                <w:rFonts w:eastAsia="Times New Roman"/>
                <w:color w:val="000000"/>
              </w:rPr>
              <w:t>Your</w:t>
            </w:r>
            <w:r w:rsidR="00E2668A" w:rsidRPr="00B920D2">
              <w:rPr>
                <w:rFonts w:eastAsia="Times New Roman"/>
                <w:color w:val="000000"/>
              </w:rPr>
              <w:t xml:space="preserve"> new</w:t>
            </w:r>
            <w:r w:rsidRPr="00B920D2">
              <w:rPr>
                <w:rFonts w:eastAsia="Times New Roman"/>
                <w:color w:val="000000"/>
              </w:rPr>
              <w:t xml:space="preserve"> county elections office or designated location in advance of Election Day. On Election Day visit your </w:t>
            </w:r>
            <w:r w:rsidR="00E2668A" w:rsidRPr="00B920D2">
              <w:rPr>
                <w:rFonts w:eastAsia="Times New Roman"/>
                <w:color w:val="000000"/>
              </w:rPr>
              <w:t xml:space="preserve">new </w:t>
            </w:r>
            <w:r w:rsidRPr="00B920D2">
              <w:rPr>
                <w:rFonts w:eastAsia="Times New Roman"/>
                <w:color w:val="000000"/>
              </w:rPr>
              <w:t>polling place.</w:t>
            </w:r>
          </w:p>
          <w:p w14:paraId="0ACFF7B7" w14:textId="77777777" w:rsidR="00160E23" w:rsidRPr="00B920D2" w:rsidRDefault="00160E23" w:rsidP="004A07DC">
            <w:pPr>
              <w:spacing w:line="240" w:lineRule="auto"/>
              <w:rPr>
                <w:rFonts w:eastAsia="Times New Roman"/>
                <w:sz w:val="24"/>
                <w:szCs w:val="24"/>
              </w:rPr>
            </w:pPr>
          </w:p>
        </w:tc>
        <w:tc>
          <w:tcPr>
            <w:tcW w:w="2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5EEC0A" w14:textId="77777777" w:rsidR="00160E23" w:rsidRPr="00B920D2" w:rsidRDefault="00160E23" w:rsidP="00C12FA9">
            <w:pPr>
              <w:spacing w:line="240" w:lineRule="auto"/>
              <w:rPr>
                <w:rFonts w:eastAsia="Times New Roman"/>
                <w:sz w:val="24"/>
                <w:szCs w:val="24"/>
              </w:rPr>
            </w:pPr>
            <w:r w:rsidRPr="00B920D2">
              <w:rPr>
                <w:rFonts w:eastAsia="Times New Roman"/>
                <w:color w:val="000000"/>
              </w:rPr>
              <w:t>Complete a voter registration form</w:t>
            </w:r>
          </w:p>
          <w:p w14:paraId="3F921D31" w14:textId="77777777" w:rsidR="00160E23" w:rsidRPr="00B920D2" w:rsidRDefault="00160E23" w:rsidP="00C12FA9">
            <w:pPr>
              <w:spacing w:line="240" w:lineRule="auto"/>
              <w:rPr>
                <w:rFonts w:eastAsia="Times New Roman"/>
                <w:sz w:val="24"/>
                <w:szCs w:val="24"/>
              </w:rPr>
            </w:pPr>
          </w:p>
          <w:p w14:paraId="6376A74E" w14:textId="6F29452D" w:rsidR="00160E23" w:rsidRPr="00B920D2" w:rsidRDefault="00201F15" w:rsidP="00C12FA9">
            <w:pPr>
              <w:spacing w:line="240" w:lineRule="auto"/>
              <w:rPr>
                <w:rFonts w:eastAsia="Times New Roman"/>
                <w:sz w:val="24"/>
                <w:szCs w:val="24"/>
              </w:rPr>
            </w:pPr>
            <w:r w:rsidRPr="00B920D2">
              <w:rPr>
                <w:rFonts w:eastAsia="Times New Roman"/>
                <w:color w:val="000000"/>
              </w:rPr>
              <w:t>Vote using Same Day VR *</w:t>
            </w:r>
          </w:p>
        </w:tc>
      </w:tr>
      <w:tr w:rsidR="00927207" w:rsidRPr="00B920D2" w14:paraId="5A94EDE0" w14:textId="77777777" w:rsidTr="652043C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3D73D9" w14:textId="77777777" w:rsidR="00AB0CA1" w:rsidRPr="00B920D2" w:rsidRDefault="00AB0CA1" w:rsidP="00AB0CA1">
            <w:pPr>
              <w:spacing w:line="240" w:lineRule="auto"/>
              <w:rPr>
                <w:rFonts w:eastAsia="Times New Roman"/>
                <w:sz w:val="24"/>
                <w:szCs w:val="24"/>
              </w:rPr>
            </w:pPr>
            <w:r w:rsidRPr="00B920D2">
              <w:rPr>
                <w:rFonts w:eastAsia="Times New Roman"/>
                <w:color w:val="000000"/>
              </w:rPr>
              <w:t>Have moved within the county where you are registered to vote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08F923" w14:textId="77777777" w:rsidR="00AB0CA1" w:rsidRPr="00B920D2" w:rsidRDefault="00AB0CA1" w:rsidP="00AB0CA1">
            <w:pPr>
              <w:spacing w:line="240" w:lineRule="auto"/>
              <w:rPr>
                <w:rFonts w:eastAsia="Times New Roman"/>
                <w:color w:val="000000"/>
              </w:rPr>
            </w:pPr>
            <w:r w:rsidRPr="00B920D2">
              <w:rPr>
                <w:rFonts w:eastAsia="Times New Roman"/>
                <w:color w:val="000000"/>
              </w:rPr>
              <w:t>Your new county elections office or designated location in advance of Election Day. On Election Day visit your new polling place.</w:t>
            </w:r>
          </w:p>
          <w:p w14:paraId="71C19D63" w14:textId="77777777" w:rsidR="00AB0CA1" w:rsidRPr="00B920D2" w:rsidRDefault="00AB0CA1" w:rsidP="00AB0CA1">
            <w:pPr>
              <w:spacing w:line="240" w:lineRule="auto"/>
              <w:rPr>
                <w:rFonts w:eastAsia="Times New Roman"/>
                <w:sz w:val="24"/>
                <w:szCs w:val="24"/>
              </w:rPr>
            </w:pPr>
          </w:p>
        </w:tc>
        <w:tc>
          <w:tcPr>
            <w:tcW w:w="2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BFC0F9" w14:textId="77777777" w:rsidR="00AB0CA1" w:rsidRPr="00B920D2" w:rsidRDefault="00AB0CA1" w:rsidP="00AB0CA1">
            <w:pPr>
              <w:spacing w:line="240" w:lineRule="auto"/>
              <w:rPr>
                <w:rFonts w:eastAsia="Times New Roman"/>
                <w:sz w:val="24"/>
                <w:szCs w:val="24"/>
              </w:rPr>
            </w:pPr>
            <w:r w:rsidRPr="00B920D2">
              <w:rPr>
                <w:rFonts w:eastAsia="Times New Roman"/>
                <w:color w:val="000000"/>
              </w:rPr>
              <w:t>Complete a voter registration form</w:t>
            </w:r>
          </w:p>
          <w:p w14:paraId="765ADA69" w14:textId="77777777" w:rsidR="00AB0CA1" w:rsidRPr="00B920D2" w:rsidRDefault="00AB0CA1" w:rsidP="00AB0CA1">
            <w:pPr>
              <w:spacing w:line="240" w:lineRule="auto"/>
              <w:rPr>
                <w:rFonts w:eastAsia="Times New Roman"/>
                <w:sz w:val="24"/>
                <w:szCs w:val="24"/>
              </w:rPr>
            </w:pPr>
          </w:p>
          <w:p w14:paraId="1679D2B4" w14:textId="14FD7E0C" w:rsidR="00AB0CA1" w:rsidRPr="00B920D2" w:rsidRDefault="00201F15" w:rsidP="00AB0CA1">
            <w:pPr>
              <w:spacing w:line="240" w:lineRule="auto"/>
              <w:rPr>
                <w:rFonts w:eastAsia="Times New Roman"/>
                <w:sz w:val="24"/>
                <w:szCs w:val="24"/>
              </w:rPr>
            </w:pPr>
            <w:r w:rsidRPr="00B920D2">
              <w:rPr>
                <w:rFonts w:eastAsia="Times New Roman"/>
                <w:color w:val="000000"/>
              </w:rPr>
              <w:t>Vote using Same Day VR *</w:t>
            </w:r>
          </w:p>
        </w:tc>
      </w:tr>
      <w:tr w:rsidR="00927207" w:rsidRPr="00B920D2" w14:paraId="3E66E619" w14:textId="77777777" w:rsidTr="652043C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3C4C37" w14:textId="6A8F4B01" w:rsidR="004B163A" w:rsidRPr="00B920D2" w:rsidRDefault="00776047" w:rsidP="00AB0CA1">
            <w:pPr>
              <w:spacing w:line="240" w:lineRule="auto"/>
              <w:rPr>
                <w:rFonts w:eastAsia="Times New Roman"/>
                <w:color w:val="000000"/>
              </w:rPr>
            </w:pPr>
            <w:r w:rsidRPr="00B920D2">
              <w:rPr>
                <w:rFonts w:eastAsia="Times New Roman"/>
                <w:color w:val="000000"/>
              </w:rPr>
              <w:t xml:space="preserve">Vote by mail, but </w:t>
            </w:r>
            <w:r w:rsidR="003F080D" w:rsidRPr="00B920D2">
              <w:rPr>
                <w:rFonts w:eastAsia="Times New Roman"/>
                <w:color w:val="000000"/>
              </w:rPr>
              <w:t>do not have your vote by mail ballot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44CB92" w14:textId="389A5362" w:rsidR="004B163A" w:rsidRPr="00B920D2" w:rsidRDefault="002A3886" w:rsidP="00AB0CA1">
            <w:pPr>
              <w:spacing w:line="240" w:lineRule="auto"/>
              <w:rPr>
                <w:rFonts w:eastAsia="Times New Roman"/>
                <w:color w:val="000000"/>
              </w:rPr>
            </w:pPr>
            <w:r w:rsidRPr="00B920D2">
              <w:rPr>
                <w:rFonts w:eastAsia="Times New Roman"/>
                <w:color w:val="000000"/>
              </w:rPr>
              <w:t>Your polling place</w:t>
            </w:r>
          </w:p>
        </w:tc>
        <w:tc>
          <w:tcPr>
            <w:tcW w:w="2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4287F7" w14:textId="0C19B33B" w:rsidR="004B163A" w:rsidRPr="00B920D2" w:rsidRDefault="00CB0D95" w:rsidP="00AB0CA1">
            <w:pPr>
              <w:spacing w:line="240" w:lineRule="auto"/>
              <w:rPr>
                <w:rFonts w:eastAsia="Times New Roman"/>
                <w:color w:val="000000"/>
              </w:rPr>
            </w:pPr>
            <w:r w:rsidRPr="00B920D2">
              <w:rPr>
                <w:rFonts w:eastAsia="Times New Roman"/>
                <w:color w:val="000000"/>
              </w:rPr>
              <w:t>Vote with a provisional ballot*</w:t>
            </w:r>
          </w:p>
        </w:tc>
      </w:tr>
      <w:tr w:rsidR="006D6EC2" w:rsidRPr="00B920D2" w14:paraId="50A1E842" w14:textId="77777777" w:rsidTr="652043C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082300" w14:textId="691FFA27" w:rsidR="006D6EC2" w:rsidRPr="00B920D2" w:rsidRDefault="006D6EC2" w:rsidP="00AB0CA1">
            <w:pPr>
              <w:spacing w:line="240" w:lineRule="auto"/>
              <w:rPr>
                <w:rFonts w:eastAsia="Times New Roman"/>
                <w:color w:val="000000"/>
              </w:rPr>
            </w:pPr>
            <w:r w:rsidRPr="00B920D2">
              <w:rPr>
                <w:rFonts w:eastAsia="Times New Roman"/>
                <w:color w:val="000000"/>
              </w:rPr>
              <w:t>Are not near your polling place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338D04" w14:textId="6ABFB772" w:rsidR="006D6EC2" w:rsidRPr="00B920D2" w:rsidRDefault="007531D1" w:rsidP="00AB0CA1">
            <w:pPr>
              <w:spacing w:line="240" w:lineRule="auto"/>
              <w:rPr>
                <w:rFonts w:eastAsia="Times New Roman"/>
                <w:color w:val="000000"/>
              </w:rPr>
            </w:pPr>
            <w:r w:rsidRPr="00B920D2">
              <w:rPr>
                <w:rFonts w:eastAsia="Times New Roman"/>
                <w:color w:val="000000"/>
              </w:rPr>
              <w:t>Visit any polling place</w:t>
            </w:r>
            <w:r w:rsidR="00927207" w:rsidRPr="00B920D2">
              <w:rPr>
                <w:rFonts w:eastAsia="Times New Roman"/>
                <w:color w:val="000000"/>
              </w:rPr>
              <w:t xml:space="preserve">, however, you may not be able to vote your local election. </w:t>
            </w:r>
          </w:p>
        </w:tc>
        <w:tc>
          <w:tcPr>
            <w:tcW w:w="2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5C05F" w14:textId="4B98FFB2" w:rsidR="006D6EC2" w:rsidRPr="00B920D2" w:rsidRDefault="00927207" w:rsidP="00AB0CA1">
            <w:pPr>
              <w:spacing w:line="240" w:lineRule="auto"/>
              <w:rPr>
                <w:rFonts w:eastAsia="Times New Roman"/>
                <w:color w:val="000000"/>
              </w:rPr>
            </w:pPr>
            <w:r w:rsidRPr="00B920D2">
              <w:rPr>
                <w:rFonts w:eastAsia="Times New Roman"/>
                <w:color w:val="000000"/>
              </w:rPr>
              <w:t>Vote with a provisional ballot*</w:t>
            </w:r>
          </w:p>
        </w:tc>
      </w:tr>
      <w:tr w:rsidR="00927207" w:rsidRPr="00B920D2" w14:paraId="29815797" w14:textId="77777777" w:rsidTr="652043C2">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B09A75" w14:textId="5DAF8EED" w:rsidR="00927207" w:rsidRPr="00B920D2" w:rsidRDefault="00927207" w:rsidP="00AB0CA1">
            <w:pPr>
              <w:spacing w:line="240" w:lineRule="auto"/>
              <w:rPr>
                <w:rFonts w:eastAsia="Times New Roman"/>
                <w:color w:val="000000"/>
              </w:rPr>
            </w:pPr>
            <w:r w:rsidRPr="00B920D2">
              <w:rPr>
                <w:rFonts w:eastAsia="Times New Roman"/>
                <w:color w:val="000000"/>
              </w:rPr>
              <w:t xml:space="preserve">Are </w:t>
            </w:r>
            <w:r w:rsidR="00B269C0" w:rsidRPr="00B920D2">
              <w:rPr>
                <w:rFonts w:eastAsia="Times New Roman"/>
                <w:color w:val="000000"/>
              </w:rPr>
              <w:t>not found in the voter list, or there are questions about your voter registration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224DC1" w14:textId="1AAFCC5E" w:rsidR="00927207" w:rsidRPr="00B920D2" w:rsidRDefault="652043C2" w:rsidP="652043C2">
            <w:pPr>
              <w:spacing w:line="240" w:lineRule="auto"/>
              <w:rPr>
                <w:rFonts w:eastAsia="Times New Roman"/>
                <w:color w:val="000000" w:themeColor="text1"/>
              </w:rPr>
            </w:pPr>
            <w:r>
              <w:t xml:space="preserve">Check your voter registration status at </w:t>
            </w:r>
            <w:hyperlink r:id="rId61">
              <w:r w:rsidRPr="652043C2">
                <w:rPr>
                  <w:color w:val="1155CC"/>
                  <w:u w:val="single"/>
                </w:rPr>
                <w:t>voterstatus.sos.ca.gov</w:t>
              </w:r>
            </w:hyperlink>
            <w:r>
              <w:t xml:space="preserve"> or call (800) 345-VOTE (8683)</w:t>
            </w:r>
          </w:p>
        </w:tc>
        <w:tc>
          <w:tcPr>
            <w:tcW w:w="23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0D9106" w14:textId="53441A66" w:rsidR="00927207" w:rsidRPr="00B920D2" w:rsidRDefault="00685ECC" w:rsidP="00AB0CA1">
            <w:pPr>
              <w:spacing w:line="240" w:lineRule="auto"/>
              <w:rPr>
                <w:rFonts w:eastAsia="Times New Roman"/>
                <w:color w:val="000000"/>
              </w:rPr>
            </w:pPr>
            <w:r w:rsidRPr="00B920D2">
              <w:rPr>
                <w:rFonts w:eastAsia="Times New Roman"/>
                <w:color w:val="000000"/>
              </w:rPr>
              <w:t>Vote with a provisional ballot*</w:t>
            </w:r>
          </w:p>
        </w:tc>
      </w:tr>
    </w:tbl>
    <w:p w14:paraId="0682B5DE" w14:textId="5F87A75D" w:rsidR="005463A2" w:rsidRDefault="00160E23" w:rsidP="005463A2">
      <w:pPr>
        <w:rPr>
          <w:rFonts w:ascii="Avenir Next LT Pro Light" w:hAnsi="Avenir Next LT Pro Light"/>
        </w:rPr>
      </w:pPr>
      <w:r w:rsidRPr="00CD1FA1">
        <w:rPr>
          <w:rFonts w:ascii="Avenir Next LT Pro Light" w:hAnsi="Avenir Next LT Pro Light"/>
        </w:rPr>
        <w:t xml:space="preserve">*Your vote will be counted after elections officials verify your voter registration and confirm you have not already voted in this election. </w:t>
      </w:r>
    </w:p>
    <w:p w14:paraId="00A3620B" w14:textId="233283A2" w:rsidR="009F31F7" w:rsidRPr="0095266E" w:rsidRDefault="009F31F7" w:rsidP="006505F7">
      <w:pPr>
        <w:pStyle w:val="Heading1"/>
        <w:shd w:val="clear" w:color="auto" w:fill="D9D9D9" w:themeFill="background1" w:themeFillShade="D9"/>
        <w:rPr>
          <w:sz w:val="32"/>
          <w:szCs w:val="32"/>
        </w:rPr>
      </w:pPr>
      <w:bookmarkStart w:id="7" w:name="_Toc27170823"/>
      <w:r w:rsidRPr="0095266E">
        <w:rPr>
          <w:sz w:val="32"/>
          <w:szCs w:val="32"/>
        </w:rPr>
        <w:lastRenderedPageBreak/>
        <w:t xml:space="preserve">Part 6. Instructions for Poll Workers </w:t>
      </w:r>
      <w:r w:rsidR="002342E5" w:rsidRPr="0095266E">
        <w:rPr>
          <w:sz w:val="32"/>
          <w:szCs w:val="32"/>
        </w:rPr>
        <w:t>(Non</w:t>
      </w:r>
      <w:r w:rsidR="0015294A" w:rsidRPr="0095266E">
        <w:rPr>
          <w:sz w:val="32"/>
          <w:szCs w:val="32"/>
        </w:rPr>
        <w:t>-</w:t>
      </w:r>
      <w:r w:rsidR="002342E5" w:rsidRPr="0095266E">
        <w:rPr>
          <w:sz w:val="32"/>
          <w:szCs w:val="32"/>
        </w:rPr>
        <w:t xml:space="preserve">VCA </w:t>
      </w:r>
      <w:r w:rsidR="003E0063" w:rsidRPr="0095266E">
        <w:rPr>
          <w:sz w:val="32"/>
          <w:szCs w:val="32"/>
        </w:rPr>
        <w:t>c</w:t>
      </w:r>
      <w:r w:rsidR="002342E5" w:rsidRPr="0095266E">
        <w:rPr>
          <w:sz w:val="32"/>
          <w:szCs w:val="32"/>
        </w:rPr>
        <w:t>ounties)</w:t>
      </w:r>
      <w:bookmarkEnd w:id="7"/>
    </w:p>
    <w:p w14:paraId="3EDC1D91" w14:textId="1CB07BF1" w:rsidR="000323D3" w:rsidRPr="00FA29B5" w:rsidRDefault="00B50498" w:rsidP="0095266E">
      <w:pPr>
        <w:rPr>
          <w:sz w:val="28"/>
          <w:szCs w:val="28"/>
        </w:rPr>
      </w:pPr>
      <w:r w:rsidRPr="00FA29B5">
        <w:rPr>
          <w:sz w:val="28"/>
          <w:szCs w:val="28"/>
        </w:rPr>
        <w:t xml:space="preserve">Poll workers are the </w:t>
      </w:r>
      <w:r w:rsidR="000323D3" w:rsidRPr="00FA29B5">
        <w:rPr>
          <w:sz w:val="28"/>
          <w:szCs w:val="28"/>
        </w:rPr>
        <w:t xml:space="preserve">primary resource </w:t>
      </w:r>
      <w:r w:rsidRPr="00FA29B5">
        <w:rPr>
          <w:sz w:val="28"/>
          <w:szCs w:val="28"/>
        </w:rPr>
        <w:t xml:space="preserve">of information </w:t>
      </w:r>
      <w:r w:rsidR="000323D3" w:rsidRPr="00FA29B5">
        <w:rPr>
          <w:sz w:val="28"/>
          <w:szCs w:val="28"/>
        </w:rPr>
        <w:t>for voters</w:t>
      </w:r>
      <w:r w:rsidRPr="00FA29B5">
        <w:rPr>
          <w:sz w:val="28"/>
          <w:szCs w:val="28"/>
        </w:rPr>
        <w:t xml:space="preserve"> at polling places. Poll workers well trained </w:t>
      </w:r>
      <w:r w:rsidR="00984C6B" w:rsidRPr="00FA29B5">
        <w:rPr>
          <w:sz w:val="28"/>
          <w:szCs w:val="28"/>
        </w:rPr>
        <w:t xml:space="preserve">on Same Day Voter Registration practices </w:t>
      </w:r>
      <w:r w:rsidRPr="00FA29B5">
        <w:rPr>
          <w:sz w:val="28"/>
          <w:szCs w:val="28"/>
        </w:rPr>
        <w:t>will help voters have a successful Election Day.</w:t>
      </w:r>
    </w:p>
    <w:p w14:paraId="5C377DDD" w14:textId="77777777" w:rsidR="00B50498" w:rsidRPr="00FA29B5" w:rsidRDefault="00B50498" w:rsidP="0095266E">
      <w:pPr>
        <w:rPr>
          <w:sz w:val="28"/>
          <w:szCs w:val="28"/>
        </w:rPr>
      </w:pPr>
    </w:p>
    <w:p w14:paraId="4B100AD1" w14:textId="77777777" w:rsidR="000323D3" w:rsidRPr="00FA29B5" w:rsidRDefault="000323D3" w:rsidP="000323D3">
      <w:pPr>
        <w:rPr>
          <w:sz w:val="28"/>
          <w:szCs w:val="28"/>
        </w:rPr>
      </w:pPr>
      <w:r w:rsidRPr="00FA29B5">
        <w:rPr>
          <w:sz w:val="28"/>
          <w:szCs w:val="28"/>
        </w:rPr>
        <w:t xml:space="preserve">The following is a sample document for poll worker training materials. Customize the yellow sections by adding your elections’ office information. </w:t>
      </w:r>
    </w:p>
    <w:p w14:paraId="417BCDFD" w14:textId="77777777" w:rsidR="000323D3" w:rsidRPr="00FA29B5" w:rsidRDefault="000323D3" w:rsidP="000323D3">
      <w:pPr>
        <w:rPr>
          <w:sz w:val="28"/>
          <w:szCs w:val="28"/>
        </w:rPr>
      </w:pPr>
    </w:p>
    <w:p w14:paraId="459A497D" w14:textId="77777777" w:rsidR="000323D3" w:rsidRPr="00FA29B5" w:rsidRDefault="000323D3" w:rsidP="000323D3">
      <w:pPr>
        <w:rPr>
          <w:sz w:val="28"/>
          <w:szCs w:val="28"/>
        </w:rPr>
      </w:pPr>
      <w:r w:rsidRPr="00FA29B5">
        <w:rPr>
          <w:sz w:val="28"/>
          <w:szCs w:val="28"/>
        </w:rPr>
        <w:t xml:space="preserve">The following information is listed only for an example. To learn about Santa Cruz County elections, visit </w:t>
      </w:r>
      <w:hyperlink r:id="rId62" w:history="1">
        <w:r w:rsidRPr="00FA29B5">
          <w:rPr>
            <w:sz w:val="28"/>
            <w:szCs w:val="28"/>
          </w:rPr>
          <w:t>votescount.com</w:t>
        </w:r>
      </w:hyperlink>
      <w:r w:rsidRPr="00FA29B5">
        <w:rPr>
          <w:sz w:val="28"/>
          <w:szCs w:val="28"/>
        </w:rPr>
        <w:t xml:space="preserve">. </w:t>
      </w:r>
    </w:p>
    <w:p w14:paraId="306919D0" w14:textId="77777777" w:rsidR="000323D3" w:rsidRPr="00FA29B5" w:rsidRDefault="000323D3" w:rsidP="0095266E">
      <w:pPr>
        <w:rPr>
          <w:sz w:val="32"/>
          <w:szCs w:val="32"/>
        </w:rPr>
      </w:pPr>
    </w:p>
    <w:p w14:paraId="6BC4CDC5" w14:textId="5EFDB7D5" w:rsidR="0095266E" w:rsidRPr="00FA29B5" w:rsidRDefault="0095266E" w:rsidP="0095266E">
      <w:pPr>
        <w:rPr>
          <w:sz w:val="28"/>
          <w:szCs w:val="28"/>
        </w:rPr>
      </w:pPr>
      <w:r w:rsidRPr="00FA29B5">
        <w:rPr>
          <w:sz w:val="28"/>
          <w:szCs w:val="28"/>
        </w:rPr>
        <w:t xml:space="preserve">Click the links below for </w:t>
      </w:r>
      <w:r w:rsidR="00543BFB" w:rsidRPr="00FA29B5">
        <w:rPr>
          <w:sz w:val="28"/>
          <w:szCs w:val="28"/>
        </w:rPr>
        <w:t xml:space="preserve">Sample Instructions for Poll Workers </w:t>
      </w:r>
    </w:p>
    <w:p w14:paraId="7816E30B" w14:textId="77777777" w:rsidR="0095266E" w:rsidRPr="00CE69D5" w:rsidRDefault="0095266E" w:rsidP="0095266E">
      <w:pPr>
        <w:rPr>
          <w:sz w:val="32"/>
          <w:szCs w:val="32"/>
        </w:rPr>
      </w:pPr>
    </w:p>
    <w:p w14:paraId="21110D2A" w14:textId="76807422" w:rsidR="0095266E" w:rsidRPr="00CE69D5" w:rsidRDefault="00AA11D2" w:rsidP="0095266E">
      <w:pPr>
        <w:pStyle w:val="ListParagraph"/>
        <w:numPr>
          <w:ilvl w:val="0"/>
          <w:numId w:val="17"/>
        </w:numPr>
        <w:spacing w:line="600" w:lineRule="auto"/>
        <w:rPr>
          <w:sz w:val="32"/>
          <w:szCs w:val="32"/>
        </w:rPr>
      </w:pPr>
      <w:hyperlink r:id="rId63" w:history="1">
        <w:r w:rsidR="0095266E" w:rsidRPr="00CE69D5">
          <w:rPr>
            <w:rStyle w:val="Hyperlink"/>
            <w:sz w:val="32"/>
            <w:szCs w:val="32"/>
          </w:rPr>
          <w:t>Word Version</w:t>
        </w:r>
      </w:hyperlink>
    </w:p>
    <w:p w14:paraId="2632DAF4" w14:textId="37AA97C7" w:rsidR="0095266E" w:rsidRPr="00CE69D5" w:rsidRDefault="00AA11D2" w:rsidP="0095266E">
      <w:pPr>
        <w:pStyle w:val="ListParagraph"/>
        <w:numPr>
          <w:ilvl w:val="0"/>
          <w:numId w:val="17"/>
        </w:numPr>
        <w:spacing w:line="600" w:lineRule="auto"/>
        <w:rPr>
          <w:sz w:val="32"/>
          <w:szCs w:val="32"/>
        </w:rPr>
      </w:pPr>
      <w:hyperlink r:id="rId64" w:history="1">
        <w:r w:rsidR="0095266E" w:rsidRPr="00CE69D5">
          <w:rPr>
            <w:rStyle w:val="Hyperlink"/>
            <w:sz w:val="32"/>
            <w:szCs w:val="32"/>
          </w:rPr>
          <w:t>PDF Version</w:t>
        </w:r>
      </w:hyperlink>
      <w:r w:rsidR="0095266E" w:rsidRPr="00CE69D5">
        <w:rPr>
          <w:sz w:val="32"/>
          <w:szCs w:val="32"/>
        </w:rPr>
        <w:t xml:space="preserve"> </w:t>
      </w:r>
    </w:p>
    <w:p w14:paraId="08067C30" w14:textId="77777777" w:rsidR="0095266E" w:rsidRPr="00CE69D5" w:rsidRDefault="0095266E" w:rsidP="0095266E">
      <w:pPr>
        <w:rPr>
          <w:sz w:val="32"/>
          <w:szCs w:val="32"/>
        </w:rPr>
      </w:pPr>
    </w:p>
    <w:p w14:paraId="7BD70417" w14:textId="77777777" w:rsidR="0095266E" w:rsidRPr="00FA29B5" w:rsidRDefault="0095266E" w:rsidP="0095266E">
      <w:pPr>
        <w:rPr>
          <w:sz w:val="28"/>
          <w:szCs w:val="28"/>
        </w:rPr>
      </w:pPr>
      <w:r w:rsidRPr="00FA29B5">
        <w:rPr>
          <w:sz w:val="28"/>
          <w:szCs w:val="28"/>
        </w:rPr>
        <w:t xml:space="preserve">Thank you to Gail Pellerin, Santa Cruz County Registrar of Voters, for developing and sharing these resources. </w:t>
      </w:r>
    </w:p>
    <w:p w14:paraId="3E3C3B65" w14:textId="126051DC" w:rsidR="007C6526" w:rsidRPr="00CE69D5" w:rsidRDefault="007C6526">
      <w:pPr>
        <w:rPr>
          <w:sz w:val="32"/>
          <w:szCs w:val="32"/>
        </w:rPr>
      </w:pPr>
      <w:r w:rsidRPr="00CE69D5">
        <w:rPr>
          <w:sz w:val="32"/>
          <w:szCs w:val="32"/>
        </w:rPr>
        <w:br w:type="page"/>
      </w:r>
    </w:p>
    <w:p w14:paraId="1431193A" w14:textId="5260895C" w:rsidR="0095266E" w:rsidRDefault="007C6526" w:rsidP="00923C7A">
      <w:pPr>
        <w:pStyle w:val="Heading1"/>
        <w:shd w:val="clear" w:color="auto" w:fill="D9D9D9" w:themeFill="background1" w:themeFillShade="D9"/>
        <w:rPr>
          <w:sz w:val="32"/>
          <w:szCs w:val="32"/>
        </w:rPr>
      </w:pPr>
      <w:bookmarkStart w:id="8" w:name="_Toc27170824"/>
      <w:r w:rsidRPr="00923C7A">
        <w:rPr>
          <w:sz w:val="32"/>
          <w:szCs w:val="32"/>
        </w:rPr>
        <w:lastRenderedPageBreak/>
        <w:t>Part 7. Sample Language for Official No Party Preference Ballot</w:t>
      </w:r>
      <w:bookmarkEnd w:id="8"/>
      <w:r w:rsidRPr="00923C7A">
        <w:rPr>
          <w:sz w:val="32"/>
          <w:szCs w:val="32"/>
        </w:rPr>
        <w:t xml:space="preserve"> </w:t>
      </w:r>
    </w:p>
    <w:p w14:paraId="56B9FDAF" w14:textId="735EB800" w:rsidR="00CE69D5" w:rsidRPr="00FA29B5" w:rsidRDefault="00FA29B5" w:rsidP="00CE69D5">
      <w:pPr>
        <w:rPr>
          <w:sz w:val="28"/>
          <w:szCs w:val="28"/>
        </w:rPr>
      </w:pPr>
      <w:r w:rsidRPr="00FA29B5">
        <w:rPr>
          <w:sz w:val="28"/>
          <w:szCs w:val="28"/>
        </w:rPr>
        <w:t xml:space="preserve">Use the following sample language for the official No Party Preference Ballot. This plain language explanation will let a voter know why they do not have presidential candidates listed in their ballot and what they can do next if they want to vote for president. </w:t>
      </w:r>
    </w:p>
    <w:p w14:paraId="13C5CE64" w14:textId="77777777" w:rsidR="00FA29B5" w:rsidRDefault="00FA29B5" w:rsidP="00CE69D5">
      <w:pPr>
        <w:rPr>
          <w:sz w:val="36"/>
          <w:szCs w:val="36"/>
        </w:rPr>
      </w:pPr>
    </w:p>
    <w:p w14:paraId="3845F752" w14:textId="77777777" w:rsidR="00CE69D5" w:rsidRPr="00FA29B5" w:rsidRDefault="00CE69D5" w:rsidP="00CE69D5">
      <w:pPr>
        <w:rPr>
          <w:rFonts w:ascii="Avenir Next LT Pro Light" w:hAnsi="Avenir Next LT Pro Light"/>
          <w:sz w:val="36"/>
          <w:szCs w:val="36"/>
        </w:rPr>
      </w:pPr>
      <w:r w:rsidRPr="00FA29B5">
        <w:rPr>
          <w:rFonts w:ascii="Avenir Next LT Pro Light" w:hAnsi="Avenir Next LT Pro Light"/>
          <w:sz w:val="36"/>
          <w:szCs w:val="36"/>
        </w:rPr>
        <w:t xml:space="preserve">Voting for President depends on the party you are registered with. </w:t>
      </w:r>
    </w:p>
    <w:p w14:paraId="6F2DC8F9" w14:textId="77777777" w:rsidR="00CE69D5" w:rsidRPr="00FA29B5" w:rsidRDefault="00CE69D5" w:rsidP="00CE69D5">
      <w:pPr>
        <w:rPr>
          <w:rFonts w:ascii="Avenir Next LT Pro Light" w:hAnsi="Avenir Next LT Pro Light"/>
          <w:sz w:val="36"/>
          <w:szCs w:val="36"/>
        </w:rPr>
      </w:pPr>
    </w:p>
    <w:p w14:paraId="4A83DD89" w14:textId="77777777" w:rsidR="00CE69D5" w:rsidRPr="00FA29B5" w:rsidRDefault="00CE69D5" w:rsidP="00CE69D5">
      <w:pPr>
        <w:rPr>
          <w:rFonts w:ascii="Avenir Next LT Pro Light" w:hAnsi="Avenir Next LT Pro Light"/>
          <w:sz w:val="36"/>
          <w:szCs w:val="36"/>
        </w:rPr>
      </w:pPr>
      <w:r w:rsidRPr="00FA29B5">
        <w:rPr>
          <w:rFonts w:ascii="Avenir Next LT Pro Light" w:hAnsi="Avenir Next LT Pro Light"/>
          <w:sz w:val="36"/>
          <w:szCs w:val="36"/>
        </w:rPr>
        <w:t xml:space="preserve">You are registered as a No Party Preference voter. </w:t>
      </w:r>
    </w:p>
    <w:p w14:paraId="3FD6ABF5" w14:textId="77777777" w:rsidR="00CE69D5" w:rsidRPr="00FA29B5" w:rsidRDefault="00CE69D5" w:rsidP="00CE69D5">
      <w:pPr>
        <w:rPr>
          <w:rFonts w:ascii="Avenir Next LT Pro Light" w:hAnsi="Avenir Next LT Pro Light"/>
          <w:sz w:val="36"/>
          <w:szCs w:val="36"/>
        </w:rPr>
      </w:pPr>
    </w:p>
    <w:p w14:paraId="298FB204" w14:textId="77777777" w:rsidR="00CE69D5" w:rsidRPr="00FA29B5" w:rsidRDefault="00CE69D5" w:rsidP="00CE69D5">
      <w:pPr>
        <w:rPr>
          <w:rFonts w:ascii="Avenir Next LT Pro Light" w:hAnsi="Avenir Next LT Pro Light"/>
          <w:sz w:val="36"/>
          <w:szCs w:val="36"/>
        </w:rPr>
      </w:pPr>
      <w:r w:rsidRPr="00FA29B5">
        <w:rPr>
          <w:rFonts w:ascii="Avenir Next LT Pro Light" w:hAnsi="Avenir Next LT Pro Light"/>
          <w:sz w:val="36"/>
          <w:szCs w:val="36"/>
        </w:rPr>
        <w:t xml:space="preserve">Therefore, the contest of President does not appear on this ballot. </w:t>
      </w:r>
    </w:p>
    <w:p w14:paraId="08AD1F65" w14:textId="77777777" w:rsidR="00CE69D5" w:rsidRPr="00FA29B5" w:rsidRDefault="00CE69D5" w:rsidP="00CE69D5">
      <w:pPr>
        <w:rPr>
          <w:rFonts w:ascii="Avenir Next LT Pro Light" w:hAnsi="Avenir Next LT Pro Light"/>
          <w:sz w:val="36"/>
          <w:szCs w:val="36"/>
        </w:rPr>
      </w:pPr>
    </w:p>
    <w:p w14:paraId="749A144B" w14:textId="127B9865" w:rsidR="00CE69D5" w:rsidRPr="00FA29B5" w:rsidRDefault="00CE69D5" w:rsidP="00CE69D5">
      <w:pPr>
        <w:rPr>
          <w:rFonts w:ascii="Avenir Next LT Pro Light" w:hAnsi="Avenir Next LT Pro Light"/>
          <w:sz w:val="36"/>
          <w:szCs w:val="36"/>
        </w:rPr>
      </w:pPr>
      <w:r w:rsidRPr="00FA29B5">
        <w:rPr>
          <w:rFonts w:ascii="Avenir Next LT Pro Light" w:hAnsi="Avenir Next LT Pro Light"/>
          <w:sz w:val="36"/>
          <w:szCs w:val="36"/>
        </w:rPr>
        <w:t xml:space="preserve">If you want to vote for President, contact your elections official to get a party ballot </w:t>
      </w:r>
      <w:r w:rsidR="00D1136B">
        <w:rPr>
          <w:rFonts w:ascii="Avenir Next LT Pro Light" w:hAnsi="Avenir Next LT Pro Light"/>
          <w:sz w:val="36"/>
          <w:szCs w:val="36"/>
        </w:rPr>
        <w:t>[Insert Phone number, Email, Website</w:t>
      </w:r>
      <w:r w:rsidR="00B4797B">
        <w:rPr>
          <w:rFonts w:ascii="Avenir Next LT Pro Light" w:hAnsi="Avenir Next LT Pro Light"/>
          <w:sz w:val="36"/>
          <w:szCs w:val="36"/>
        </w:rPr>
        <w:t xml:space="preserve">] </w:t>
      </w:r>
    </w:p>
    <w:p w14:paraId="560980B3" w14:textId="77777777" w:rsidR="00CE69D5" w:rsidRPr="00FA29B5" w:rsidRDefault="00CE69D5" w:rsidP="00CE69D5">
      <w:pPr>
        <w:rPr>
          <w:rFonts w:ascii="Avenir Next LT Pro Light" w:hAnsi="Avenir Next LT Pro Light"/>
          <w:sz w:val="32"/>
          <w:szCs w:val="32"/>
        </w:rPr>
      </w:pPr>
    </w:p>
    <w:p w14:paraId="67851E18" w14:textId="77777777" w:rsidR="00CE69D5" w:rsidRPr="00FA29B5" w:rsidRDefault="00CE69D5" w:rsidP="00CE69D5">
      <w:pPr>
        <w:rPr>
          <w:rFonts w:ascii="Avenir Next LT Pro Light" w:hAnsi="Avenir Next LT Pro Light"/>
        </w:rPr>
      </w:pPr>
    </w:p>
    <w:sectPr w:rsidR="00CE69D5" w:rsidRPr="00FA29B5" w:rsidSect="008751CA">
      <w:type w:val="continuous"/>
      <w:pgSz w:w="12240" w:h="15840"/>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3A4FC" w14:textId="77777777" w:rsidR="00AA11D2" w:rsidRDefault="00AA11D2">
      <w:pPr>
        <w:spacing w:line="240" w:lineRule="auto"/>
      </w:pPr>
      <w:r>
        <w:separator/>
      </w:r>
    </w:p>
  </w:endnote>
  <w:endnote w:type="continuationSeparator" w:id="0">
    <w:p w14:paraId="339E40CB" w14:textId="77777777" w:rsidR="00AA11D2" w:rsidRDefault="00AA11D2">
      <w:pPr>
        <w:spacing w:line="240" w:lineRule="auto"/>
      </w:pPr>
      <w:r>
        <w:continuationSeparator/>
      </w:r>
    </w:p>
  </w:endnote>
  <w:endnote w:type="continuationNotice" w:id="1">
    <w:p w14:paraId="0318177A" w14:textId="77777777" w:rsidR="00AA11D2" w:rsidRDefault="00AA11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Light">
    <w:altName w:val="Arial"/>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620948"/>
      <w:docPartObj>
        <w:docPartGallery w:val="Page Numbers (Bottom of Page)"/>
        <w:docPartUnique/>
      </w:docPartObj>
    </w:sdtPr>
    <w:sdtEndPr>
      <w:rPr>
        <w:noProof/>
      </w:rPr>
    </w:sdtEndPr>
    <w:sdtContent>
      <w:p w14:paraId="03DCD2DC" w14:textId="2C4286D1" w:rsidR="00ED47DE" w:rsidRDefault="00ED47DE">
        <w:pPr>
          <w:pStyle w:val="Footer"/>
          <w:jc w:val="center"/>
        </w:pPr>
        <w:r>
          <w:fldChar w:fldCharType="begin"/>
        </w:r>
        <w:r>
          <w:instrText xml:space="preserve"> PAGE   \* MERGEFORMAT </w:instrText>
        </w:r>
        <w:r>
          <w:fldChar w:fldCharType="separate"/>
        </w:r>
        <w:r w:rsidR="00C76DF7">
          <w:rPr>
            <w:noProof/>
          </w:rPr>
          <w:t>7</w:t>
        </w:r>
        <w:r>
          <w:rPr>
            <w:noProof/>
          </w:rPr>
          <w:fldChar w:fldCharType="end"/>
        </w:r>
      </w:p>
    </w:sdtContent>
  </w:sdt>
  <w:p w14:paraId="45DF26C7" w14:textId="3F7E4CAC" w:rsidR="00846648" w:rsidRPr="00846648" w:rsidRDefault="00846648" w:rsidP="00846648">
    <w:pPr>
      <w:spacing w:before="240" w:after="240"/>
      <w:jc w:val="center"/>
      <w:rPr>
        <w:iCs/>
        <w:sz w:val="20"/>
        <w:szCs w:val="20"/>
      </w:rPr>
    </w:pPr>
    <w:r w:rsidRPr="00846648">
      <w:rPr>
        <w:iCs/>
        <w:sz w:val="20"/>
        <w:szCs w:val="20"/>
      </w:rPr>
      <w:t xml:space="preserve">This resource is available online at </w:t>
    </w:r>
    <w:hyperlink r:id="rId1" w:history="1">
      <w:r w:rsidRPr="00846648">
        <w:rPr>
          <w:rStyle w:val="Hyperlink"/>
          <w:iCs/>
          <w:sz w:val="20"/>
          <w:szCs w:val="20"/>
        </w:rPr>
        <w:t>futureofcaelections.org/cvrtoolkit2020</w:t>
      </w:r>
    </w:hyperlink>
  </w:p>
  <w:p w14:paraId="0B0B23EC" w14:textId="77777777" w:rsidR="00B23BFB" w:rsidRDefault="00B23BFB" w:rsidP="00846648">
    <w:pP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5BC4" w14:textId="6166AE0B" w:rsidR="00001BC4" w:rsidRPr="00E6481F" w:rsidRDefault="00001BC4" w:rsidP="00001BC4">
    <w:pPr>
      <w:spacing w:before="240" w:after="240"/>
      <w:rPr>
        <w:iCs/>
      </w:rPr>
    </w:pPr>
    <w:r w:rsidRPr="00E6481F">
      <w:rPr>
        <w:iCs/>
      </w:rPr>
      <w:t xml:space="preserve">This resource and other voter education resource are available at </w:t>
    </w:r>
    <w:hyperlink r:id="rId1" w:history="1">
      <w:r w:rsidRPr="00E6481F">
        <w:rPr>
          <w:rStyle w:val="Hyperlink"/>
        </w:rPr>
        <w:t>futureofcaelections.org/resources</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BC534" w14:textId="77777777" w:rsidR="00AA11D2" w:rsidRDefault="00AA11D2">
      <w:pPr>
        <w:spacing w:line="240" w:lineRule="auto"/>
      </w:pPr>
      <w:r>
        <w:separator/>
      </w:r>
    </w:p>
  </w:footnote>
  <w:footnote w:type="continuationSeparator" w:id="0">
    <w:p w14:paraId="7FDE4534" w14:textId="77777777" w:rsidR="00AA11D2" w:rsidRDefault="00AA11D2">
      <w:pPr>
        <w:spacing w:line="240" w:lineRule="auto"/>
      </w:pPr>
      <w:r>
        <w:continuationSeparator/>
      </w:r>
    </w:p>
  </w:footnote>
  <w:footnote w:type="continuationNotice" w:id="1">
    <w:p w14:paraId="007D5EBF" w14:textId="77777777" w:rsidR="00AA11D2" w:rsidRDefault="00AA11D2">
      <w:pPr>
        <w:spacing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A55A" w14:textId="414B027C" w:rsidR="00527F5A" w:rsidRDefault="00AA11D2">
    <w:pPr>
      <w:jc w:val="center"/>
      <w:rPr>
        <w:b/>
        <w:sz w:val="28"/>
        <w:szCs w:val="28"/>
      </w:rPr>
    </w:pPr>
    <w:sdt>
      <w:sdtPr>
        <w:rPr>
          <w:b/>
          <w:sz w:val="28"/>
          <w:szCs w:val="28"/>
        </w:rPr>
        <w:id w:val="521750204"/>
        <w:docPartObj>
          <w:docPartGallery w:val="Watermarks"/>
          <w:docPartUnique/>
        </w:docPartObj>
      </w:sdtPr>
      <w:sdtEndPr/>
      <w:sdtContent>
        <w:r>
          <w:rPr>
            <w:b/>
            <w:noProof/>
            <w:sz w:val="28"/>
            <w:szCs w:val="28"/>
          </w:rPr>
          <w:pict w14:anchorId="77CB97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04F08">
      <w:rPr>
        <w:b/>
        <w:sz w:val="28"/>
        <w:szCs w:val="28"/>
      </w:rPr>
      <w:t xml:space="preserve">Same Day </w:t>
    </w:r>
    <w:r w:rsidR="00FD5FC3">
      <w:rPr>
        <w:b/>
        <w:sz w:val="28"/>
        <w:szCs w:val="28"/>
      </w:rPr>
      <w:t xml:space="preserve">Voter </w:t>
    </w:r>
    <w:r w:rsidR="00304F08">
      <w:rPr>
        <w:b/>
        <w:sz w:val="28"/>
        <w:szCs w:val="28"/>
      </w:rPr>
      <w:t>Registration</w:t>
    </w:r>
    <w:r w:rsidR="004A6908">
      <w:rPr>
        <w:b/>
        <w:sz w:val="28"/>
        <w:szCs w:val="28"/>
      </w:rPr>
      <w:br/>
      <w:t>Toolkit for Election Officials</w:t>
    </w:r>
  </w:p>
  <w:p w14:paraId="67C00D90" w14:textId="38C55874" w:rsidR="00B23BFB" w:rsidRPr="00C4441F" w:rsidRDefault="00AD2477" w:rsidP="00C4441F">
    <w:pPr>
      <w:jc w:val="center"/>
      <w:rPr>
        <w:bCs/>
        <w:i/>
        <w:iCs/>
        <w:sz w:val="28"/>
        <w:szCs w:val="28"/>
      </w:rPr>
    </w:pPr>
    <w:r w:rsidRPr="00AD2477">
      <w:rPr>
        <w:bCs/>
        <w:i/>
        <w:iCs/>
        <w:sz w:val="28"/>
        <w:szCs w:val="28"/>
      </w:rPr>
      <w:t xml:space="preserve">Prepared for </w:t>
    </w:r>
    <w:r w:rsidR="0039590A">
      <w:rPr>
        <w:bCs/>
        <w:i/>
        <w:iCs/>
        <w:sz w:val="28"/>
        <w:szCs w:val="28"/>
      </w:rPr>
      <w:t>202</w:t>
    </w:r>
    <w:r w:rsidR="00EB5A1B">
      <w:rPr>
        <w:bCs/>
        <w:i/>
        <w:iCs/>
        <w:sz w:val="28"/>
        <w:szCs w:val="28"/>
      </w:rPr>
      <w:t>0</w:t>
    </w:r>
    <w:r w:rsidR="0039590A">
      <w:rPr>
        <w:bCs/>
        <w:i/>
        <w:iCs/>
        <w:sz w:val="28"/>
        <w:szCs w:val="28"/>
      </w:rPr>
      <w:t xml:space="preserve"> </w:t>
    </w:r>
    <w:r w:rsidRPr="00AD2477">
      <w:rPr>
        <w:bCs/>
        <w:i/>
        <w:iCs/>
        <w:sz w:val="28"/>
        <w:szCs w:val="28"/>
      </w:rPr>
      <w:t xml:space="preserve">Presidential Primary </w:t>
    </w:r>
    <w:r w:rsidR="0039590A">
      <w:rPr>
        <w:bCs/>
        <w:i/>
        <w:iCs/>
        <w:sz w:val="28"/>
        <w:szCs w:val="28"/>
      </w:rPr>
      <w:t>Election</w:t>
    </w:r>
  </w:p>
  <w:p w14:paraId="7BA2F8F5" w14:textId="77777777" w:rsidR="00B23BFB" w:rsidRDefault="00B23BFB"/>
  <w:p w14:paraId="0C234544" w14:textId="77777777" w:rsidR="00B23BFB" w:rsidRDefault="00B23BF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3787"/>
    <w:multiLevelType w:val="multilevel"/>
    <w:tmpl w:val="EC749CC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C6136F"/>
    <w:multiLevelType w:val="hybridMultilevel"/>
    <w:tmpl w:val="EC784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922335"/>
    <w:multiLevelType w:val="hybridMultilevel"/>
    <w:tmpl w:val="9358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040A3"/>
    <w:multiLevelType w:val="multilevel"/>
    <w:tmpl w:val="BA4C91E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AB25AEC"/>
    <w:multiLevelType w:val="hybridMultilevel"/>
    <w:tmpl w:val="BDB8C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16598C"/>
    <w:multiLevelType w:val="multilevel"/>
    <w:tmpl w:val="0E68FCE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12D0B"/>
    <w:multiLevelType w:val="hybridMultilevel"/>
    <w:tmpl w:val="73DEA3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FD14A5D"/>
    <w:multiLevelType w:val="multilevel"/>
    <w:tmpl w:val="07EA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8436C"/>
    <w:multiLevelType w:val="hybridMultilevel"/>
    <w:tmpl w:val="755CE57C"/>
    <w:lvl w:ilvl="0" w:tplc="27A08CE4">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 w15:restartNumberingAfterBreak="0">
    <w:nsid w:val="37C668F0"/>
    <w:multiLevelType w:val="hybridMultilevel"/>
    <w:tmpl w:val="2788C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90CBB"/>
    <w:multiLevelType w:val="multilevel"/>
    <w:tmpl w:val="49686FC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A713D3"/>
    <w:multiLevelType w:val="hybridMultilevel"/>
    <w:tmpl w:val="78D4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C3A78"/>
    <w:multiLevelType w:val="hybridMultilevel"/>
    <w:tmpl w:val="749C2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E27BE"/>
    <w:multiLevelType w:val="hybridMultilevel"/>
    <w:tmpl w:val="8A626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18739A"/>
    <w:multiLevelType w:val="hybridMultilevel"/>
    <w:tmpl w:val="77CC5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1F7929"/>
    <w:multiLevelType w:val="multilevel"/>
    <w:tmpl w:val="C9020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674CE3"/>
    <w:multiLevelType w:val="hybridMultilevel"/>
    <w:tmpl w:val="6EECE8C4"/>
    <w:lvl w:ilvl="0" w:tplc="6EA8B146">
      <w:start w:val="1"/>
      <w:numFmt w:val="decimal"/>
      <w:lvlText w:val="%1."/>
      <w:lvlJc w:val="left"/>
      <w:pPr>
        <w:ind w:left="720" w:hanging="360"/>
      </w:pPr>
      <w:rPr>
        <w:rFonts w:hint="default"/>
        <w:b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947E34"/>
    <w:multiLevelType w:val="hybridMultilevel"/>
    <w:tmpl w:val="E74AA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B79B7"/>
    <w:multiLevelType w:val="hybridMultilevel"/>
    <w:tmpl w:val="FB38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E3455"/>
    <w:multiLevelType w:val="multilevel"/>
    <w:tmpl w:val="CE981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C46B16"/>
    <w:multiLevelType w:val="multilevel"/>
    <w:tmpl w:val="0E68FCE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702A1D"/>
    <w:multiLevelType w:val="multilevel"/>
    <w:tmpl w:val="BB24D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5"/>
  </w:num>
  <w:num w:numId="3">
    <w:abstractNumId w:val="21"/>
  </w:num>
  <w:num w:numId="4">
    <w:abstractNumId w:val="4"/>
  </w:num>
  <w:num w:numId="5">
    <w:abstractNumId w:val="18"/>
  </w:num>
  <w:num w:numId="6">
    <w:abstractNumId w:val="2"/>
  </w:num>
  <w:num w:numId="7">
    <w:abstractNumId w:val="11"/>
  </w:num>
  <w:num w:numId="8">
    <w:abstractNumId w:val="0"/>
  </w:num>
  <w:num w:numId="9">
    <w:abstractNumId w:val="10"/>
  </w:num>
  <w:num w:numId="10">
    <w:abstractNumId w:val="7"/>
  </w:num>
  <w:num w:numId="11">
    <w:abstractNumId w:val="20"/>
  </w:num>
  <w:num w:numId="12">
    <w:abstractNumId w:val="5"/>
  </w:num>
  <w:num w:numId="13">
    <w:abstractNumId w:val="9"/>
  </w:num>
  <w:num w:numId="14">
    <w:abstractNumId w:val="17"/>
  </w:num>
  <w:num w:numId="15">
    <w:abstractNumId w:val="19"/>
  </w:num>
  <w:num w:numId="16">
    <w:abstractNumId w:val="12"/>
  </w:num>
  <w:num w:numId="17">
    <w:abstractNumId w:val="6"/>
  </w:num>
  <w:num w:numId="18">
    <w:abstractNumId w:val="1"/>
  </w:num>
  <w:num w:numId="19">
    <w:abstractNumId w:val="8"/>
  </w:num>
  <w:num w:numId="20">
    <w:abstractNumId w:val="13"/>
  </w:num>
  <w:num w:numId="21">
    <w:abstractNumId w:val="1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F5A"/>
    <w:rsid w:val="00000D72"/>
    <w:rsid w:val="00001BC4"/>
    <w:rsid w:val="00001D08"/>
    <w:rsid w:val="00010B81"/>
    <w:rsid w:val="00014AC5"/>
    <w:rsid w:val="00015996"/>
    <w:rsid w:val="0001636A"/>
    <w:rsid w:val="00020D87"/>
    <w:rsid w:val="00022DF7"/>
    <w:rsid w:val="00030AC8"/>
    <w:rsid w:val="00030DE5"/>
    <w:rsid w:val="000323D3"/>
    <w:rsid w:val="00034076"/>
    <w:rsid w:val="0003592C"/>
    <w:rsid w:val="00037A72"/>
    <w:rsid w:val="00041F1C"/>
    <w:rsid w:val="00045472"/>
    <w:rsid w:val="00045FE0"/>
    <w:rsid w:val="000477C2"/>
    <w:rsid w:val="00050E17"/>
    <w:rsid w:val="0005441D"/>
    <w:rsid w:val="0006198C"/>
    <w:rsid w:val="000621AA"/>
    <w:rsid w:val="000625C7"/>
    <w:rsid w:val="00062BFF"/>
    <w:rsid w:val="00064B9E"/>
    <w:rsid w:val="00066652"/>
    <w:rsid w:val="0007301C"/>
    <w:rsid w:val="00081B0F"/>
    <w:rsid w:val="0008334F"/>
    <w:rsid w:val="00093807"/>
    <w:rsid w:val="00094F40"/>
    <w:rsid w:val="000A178F"/>
    <w:rsid w:val="000A20A1"/>
    <w:rsid w:val="000A4840"/>
    <w:rsid w:val="000A5DDB"/>
    <w:rsid w:val="000B4223"/>
    <w:rsid w:val="000B571F"/>
    <w:rsid w:val="000C3029"/>
    <w:rsid w:val="000C3CBD"/>
    <w:rsid w:val="000C5579"/>
    <w:rsid w:val="000D0834"/>
    <w:rsid w:val="000D0F8D"/>
    <w:rsid w:val="000D3D2A"/>
    <w:rsid w:val="000E1F75"/>
    <w:rsid w:val="000E3A85"/>
    <w:rsid w:val="000E6877"/>
    <w:rsid w:val="000F100D"/>
    <w:rsid w:val="000F48EE"/>
    <w:rsid w:val="00102591"/>
    <w:rsid w:val="001059C0"/>
    <w:rsid w:val="0010669F"/>
    <w:rsid w:val="001125AC"/>
    <w:rsid w:val="00116C47"/>
    <w:rsid w:val="00122242"/>
    <w:rsid w:val="00130F70"/>
    <w:rsid w:val="001344F0"/>
    <w:rsid w:val="00135712"/>
    <w:rsid w:val="00136220"/>
    <w:rsid w:val="001429CC"/>
    <w:rsid w:val="001430CA"/>
    <w:rsid w:val="00143BCC"/>
    <w:rsid w:val="00145759"/>
    <w:rsid w:val="0015294A"/>
    <w:rsid w:val="00154842"/>
    <w:rsid w:val="00157E57"/>
    <w:rsid w:val="00160E23"/>
    <w:rsid w:val="001630E6"/>
    <w:rsid w:val="00170FA6"/>
    <w:rsid w:val="00172B14"/>
    <w:rsid w:val="0017321E"/>
    <w:rsid w:val="00174083"/>
    <w:rsid w:val="00177B40"/>
    <w:rsid w:val="00180BFD"/>
    <w:rsid w:val="00181A83"/>
    <w:rsid w:val="00184717"/>
    <w:rsid w:val="00184F6C"/>
    <w:rsid w:val="0018694B"/>
    <w:rsid w:val="00186ACF"/>
    <w:rsid w:val="00192B38"/>
    <w:rsid w:val="001A0024"/>
    <w:rsid w:val="001A1064"/>
    <w:rsid w:val="001A7223"/>
    <w:rsid w:val="001B08F7"/>
    <w:rsid w:val="001B3213"/>
    <w:rsid w:val="001B3C6A"/>
    <w:rsid w:val="001B4DF9"/>
    <w:rsid w:val="001B6F12"/>
    <w:rsid w:val="001B774D"/>
    <w:rsid w:val="001C04A2"/>
    <w:rsid w:val="001C26BD"/>
    <w:rsid w:val="001D1E8D"/>
    <w:rsid w:val="001D312A"/>
    <w:rsid w:val="001D4D0F"/>
    <w:rsid w:val="001D604C"/>
    <w:rsid w:val="001E0475"/>
    <w:rsid w:val="001E4767"/>
    <w:rsid w:val="001E5EEC"/>
    <w:rsid w:val="001F05AD"/>
    <w:rsid w:val="001F18A0"/>
    <w:rsid w:val="001F236E"/>
    <w:rsid w:val="001F70DE"/>
    <w:rsid w:val="001F7C0C"/>
    <w:rsid w:val="00201F15"/>
    <w:rsid w:val="00207491"/>
    <w:rsid w:val="00217010"/>
    <w:rsid w:val="00217344"/>
    <w:rsid w:val="00221152"/>
    <w:rsid w:val="002217E7"/>
    <w:rsid w:val="00222DC2"/>
    <w:rsid w:val="0022511E"/>
    <w:rsid w:val="00231102"/>
    <w:rsid w:val="002323DC"/>
    <w:rsid w:val="0023295A"/>
    <w:rsid w:val="002342E5"/>
    <w:rsid w:val="00237BDC"/>
    <w:rsid w:val="002433A2"/>
    <w:rsid w:val="00243D6C"/>
    <w:rsid w:val="00243E65"/>
    <w:rsid w:val="002475F3"/>
    <w:rsid w:val="0026536F"/>
    <w:rsid w:val="0026716E"/>
    <w:rsid w:val="00270D2E"/>
    <w:rsid w:val="00271432"/>
    <w:rsid w:val="00272A7F"/>
    <w:rsid w:val="0027765F"/>
    <w:rsid w:val="00283E3D"/>
    <w:rsid w:val="00290C7E"/>
    <w:rsid w:val="00292F2F"/>
    <w:rsid w:val="002A3886"/>
    <w:rsid w:val="002A3B5D"/>
    <w:rsid w:val="002A4600"/>
    <w:rsid w:val="002A581F"/>
    <w:rsid w:val="002B44D1"/>
    <w:rsid w:val="002B5C1A"/>
    <w:rsid w:val="002B790C"/>
    <w:rsid w:val="002C04A7"/>
    <w:rsid w:val="002C6A42"/>
    <w:rsid w:val="002C7498"/>
    <w:rsid w:val="002E31D7"/>
    <w:rsid w:val="002E78BD"/>
    <w:rsid w:val="002F1CCB"/>
    <w:rsid w:val="002F64B1"/>
    <w:rsid w:val="002F742F"/>
    <w:rsid w:val="00303294"/>
    <w:rsid w:val="00303942"/>
    <w:rsid w:val="00304F08"/>
    <w:rsid w:val="003053A2"/>
    <w:rsid w:val="003101E4"/>
    <w:rsid w:val="003111DB"/>
    <w:rsid w:val="0031488A"/>
    <w:rsid w:val="00324AB5"/>
    <w:rsid w:val="00326FEE"/>
    <w:rsid w:val="00331268"/>
    <w:rsid w:val="00331BD7"/>
    <w:rsid w:val="00334F61"/>
    <w:rsid w:val="003505C9"/>
    <w:rsid w:val="00350BB8"/>
    <w:rsid w:val="00351AE1"/>
    <w:rsid w:val="003552AA"/>
    <w:rsid w:val="00355A98"/>
    <w:rsid w:val="003567FC"/>
    <w:rsid w:val="003609B1"/>
    <w:rsid w:val="003641E1"/>
    <w:rsid w:val="003703EB"/>
    <w:rsid w:val="00370A4C"/>
    <w:rsid w:val="00370CA1"/>
    <w:rsid w:val="00373ADC"/>
    <w:rsid w:val="00373D48"/>
    <w:rsid w:val="003743C2"/>
    <w:rsid w:val="00380B46"/>
    <w:rsid w:val="00385BB0"/>
    <w:rsid w:val="0039244C"/>
    <w:rsid w:val="00394D62"/>
    <w:rsid w:val="0039583A"/>
    <w:rsid w:val="0039590A"/>
    <w:rsid w:val="003A2B3C"/>
    <w:rsid w:val="003A43F7"/>
    <w:rsid w:val="003A5429"/>
    <w:rsid w:val="003B3964"/>
    <w:rsid w:val="003B48C8"/>
    <w:rsid w:val="003C0A64"/>
    <w:rsid w:val="003C7405"/>
    <w:rsid w:val="003C7E06"/>
    <w:rsid w:val="003D4A2A"/>
    <w:rsid w:val="003D5F0C"/>
    <w:rsid w:val="003D75B4"/>
    <w:rsid w:val="003E0063"/>
    <w:rsid w:val="003E04A3"/>
    <w:rsid w:val="003E5976"/>
    <w:rsid w:val="003E5B01"/>
    <w:rsid w:val="003E5DCE"/>
    <w:rsid w:val="003E76CF"/>
    <w:rsid w:val="003F080D"/>
    <w:rsid w:val="003F2EFC"/>
    <w:rsid w:val="003F5615"/>
    <w:rsid w:val="0040424A"/>
    <w:rsid w:val="004046BC"/>
    <w:rsid w:val="00405F34"/>
    <w:rsid w:val="00411130"/>
    <w:rsid w:val="00411A8D"/>
    <w:rsid w:val="00417B20"/>
    <w:rsid w:val="00427720"/>
    <w:rsid w:val="004305C7"/>
    <w:rsid w:val="00432200"/>
    <w:rsid w:val="00440728"/>
    <w:rsid w:val="004453E3"/>
    <w:rsid w:val="00446D3F"/>
    <w:rsid w:val="00447E2A"/>
    <w:rsid w:val="004515B2"/>
    <w:rsid w:val="0045339D"/>
    <w:rsid w:val="00455ECB"/>
    <w:rsid w:val="00456F7E"/>
    <w:rsid w:val="0046305B"/>
    <w:rsid w:val="00464A19"/>
    <w:rsid w:val="004677BA"/>
    <w:rsid w:val="0047759B"/>
    <w:rsid w:val="0048439B"/>
    <w:rsid w:val="00484597"/>
    <w:rsid w:val="0048506B"/>
    <w:rsid w:val="004905BB"/>
    <w:rsid w:val="0049246B"/>
    <w:rsid w:val="00495D58"/>
    <w:rsid w:val="004A07DC"/>
    <w:rsid w:val="004A319F"/>
    <w:rsid w:val="004A6908"/>
    <w:rsid w:val="004B14EE"/>
    <w:rsid w:val="004B163A"/>
    <w:rsid w:val="004B458F"/>
    <w:rsid w:val="004D31A8"/>
    <w:rsid w:val="004D374E"/>
    <w:rsid w:val="004E0201"/>
    <w:rsid w:val="004E6E92"/>
    <w:rsid w:val="004F1467"/>
    <w:rsid w:val="0050047D"/>
    <w:rsid w:val="00503139"/>
    <w:rsid w:val="005038D2"/>
    <w:rsid w:val="005074F8"/>
    <w:rsid w:val="00523FC2"/>
    <w:rsid w:val="0052748F"/>
    <w:rsid w:val="00527F5A"/>
    <w:rsid w:val="00543BFB"/>
    <w:rsid w:val="005463A2"/>
    <w:rsid w:val="00547C0E"/>
    <w:rsid w:val="00550756"/>
    <w:rsid w:val="00550C05"/>
    <w:rsid w:val="00551620"/>
    <w:rsid w:val="005534CF"/>
    <w:rsid w:val="0056151B"/>
    <w:rsid w:val="00562EB1"/>
    <w:rsid w:val="00562EDC"/>
    <w:rsid w:val="00570B7F"/>
    <w:rsid w:val="00571462"/>
    <w:rsid w:val="00576E8C"/>
    <w:rsid w:val="00577037"/>
    <w:rsid w:val="005775E0"/>
    <w:rsid w:val="0058085D"/>
    <w:rsid w:val="00580B86"/>
    <w:rsid w:val="00581430"/>
    <w:rsid w:val="00581AFD"/>
    <w:rsid w:val="00581C17"/>
    <w:rsid w:val="00582779"/>
    <w:rsid w:val="0058302D"/>
    <w:rsid w:val="00583486"/>
    <w:rsid w:val="00584AB8"/>
    <w:rsid w:val="005855E0"/>
    <w:rsid w:val="005909E3"/>
    <w:rsid w:val="00594043"/>
    <w:rsid w:val="005A035D"/>
    <w:rsid w:val="005A0C7B"/>
    <w:rsid w:val="005A2184"/>
    <w:rsid w:val="005A29BA"/>
    <w:rsid w:val="005A3E7D"/>
    <w:rsid w:val="005A43B1"/>
    <w:rsid w:val="005B2F5D"/>
    <w:rsid w:val="005B4E55"/>
    <w:rsid w:val="005B5B08"/>
    <w:rsid w:val="005D40A2"/>
    <w:rsid w:val="005E1E9C"/>
    <w:rsid w:val="005E33CA"/>
    <w:rsid w:val="005E33DE"/>
    <w:rsid w:val="005E4B23"/>
    <w:rsid w:val="00600213"/>
    <w:rsid w:val="00602789"/>
    <w:rsid w:val="0060436F"/>
    <w:rsid w:val="0061410C"/>
    <w:rsid w:val="00615AF1"/>
    <w:rsid w:val="00615CBC"/>
    <w:rsid w:val="00616CDA"/>
    <w:rsid w:val="00622634"/>
    <w:rsid w:val="00625964"/>
    <w:rsid w:val="0063589B"/>
    <w:rsid w:val="00643937"/>
    <w:rsid w:val="006505CE"/>
    <w:rsid w:val="006505F7"/>
    <w:rsid w:val="00651CDF"/>
    <w:rsid w:val="00652825"/>
    <w:rsid w:val="00653369"/>
    <w:rsid w:val="006609B9"/>
    <w:rsid w:val="006629E9"/>
    <w:rsid w:val="00667CD3"/>
    <w:rsid w:val="0067514B"/>
    <w:rsid w:val="006776FE"/>
    <w:rsid w:val="00681E42"/>
    <w:rsid w:val="0068293B"/>
    <w:rsid w:val="00684DE2"/>
    <w:rsid w:val="00685ECC"/>
    <w:rsid w:val="00687693"/>
    <w:rsid w:val="006A1F3B"/>
    <w:rsid w:val="006A7501"/>
    <w:rsid w:val="006B08F9"/>
    <w:rsid w:val="006B2FC2"/>
    <w:rsid w:val="006B305D"/>
    <w:rsid w:val="006B57CB"/>
    <w:rsid w:val="006B79AA"/>
    <w:rsid w:val="006C2782"/>
    <w:rsid w:val="006C56BD"/>
    <w:rsid w:val="006D6EC2"/>
    <w:rsid w:val="006E20C0"/>
    <w:rsid w:val="006E3BF2"/>
    <w:rsid w:val="006E5B36"/>
    <w:rsid w:val="006E6623"/>
    <w:rsid w:val="006F2E5C"/>
    <w:rsid w:val="006F55E3"/>
    <w:rsid w:val="006F5EB4"/>
    <w:rsid w:val="006F6613"/>
    <w:rsid w:val="00702577"/>
    <w:rsid w:val="007046A8"/>
    <w:rsid w:val="0071251F"/>
    <w:rsid w:val="007147FB"/>
    <w:rsid w:val="0071624A"/>
    <w:rsid w:val="00716969"/>
    <w:rsid w:val="00722764"/>
    <w:rsid w:val="007240DE"/>
    <w:rsid w:val="007243FC"/>
    <w:rsid w:val="00724F36"/>
    <w:rsid w:val="0073327B"/>
    <w:rsid w:val="00733319"/>
    <w:rsid w:val="00733F1B"/>
    <w:rsid w:val="00734D77"/>
    <w:rsid w:val="007358DE"/>
    <w:rsid w:val="0073634E"/>
    <w:rsid w:val="00736B48"/>
    <w:rsid w:val="00743702"/>
    <w:rsid w:val="00745C14"/>
    <w:rsid w:val="007512FE"/>
    <w:rsid w:val="007531D1"/>
    <w:rsid w:val="007609E6"/>
    <w:rsid w:val="00762B3E"/>
    <w:rsid w:val="0076304F"/>
    <w:rsid w:val="007646A9"/>
    <w:rsid w:val="0076605C"/>
    <w:rsid w:val="0077220C"/>
    <w:rsid w:val="00775B57"/>
    <w:rsid w:val="00776047"/>
    <w:rsid w:val="007800F3"/>
    <w:rsid w:val="00784CC9"/>
    <w:rsid w:val="007923C0"/>
    <w:rsid w:val="0079563D"/>
    <w:rsid w:val="007A3383"/>
    <w:rsid w:val="007A3CAB"/>
    <w:rsid w:val="007A3EB2"/>
    <w:rsid w:val="007B2F39"/>
    <w:rsid w:val="007B4A8D"/>
    <w:rsid w:val="007B54BF"/>
    <w:rsid w:val="007B6715"/>
    <w:rsid w:val="007C1CAB"/>
    <w:rsid w:val="007C6526"/>
    <w:rsid w:val="007C6E2F"/>
    <w:rsid w:val="007D320F"/>
    <w:rsid w:val="007D475A"/>
    <w:rsid w:val="007D7A10"/>
    <w:rsid w:val="007E0DE4"/>
    <w:rsid w:val="007E631C"/>
    <w:rsid w:val="007F0E10"/>
    <w:rsid w:val="007F56B1"/>
    <w:rsid w:val="007F5DE8"/>
    <w:rsid w:val="0080048F"/>
    <w:rsid w:val="00802ADB"/>
    <w:rsid w:val="0081127D"/>
    <w:rsid w:val="00813FBF"/>
    <w:rsid w:val="00814100"/>
    <w:rsid w:val="008212F7"/>
    <w:rsid w:val="0082466D"/>
    <w:rsid w:val="00830482"/>
    <w:rsid w:val="008309EA"/>
    <w:rsid w:val="00836F5A"/>
    <w:rsid w:val="008377FE"/>
    <w:rsid w:val="00844355"/>
    <w:rsid w:val="00844E8C"/>
    <w:rsid w:val="00846648"/>
    <w:rsid w:val="00846E80"/>
    <w:rsid w:val="00852269"/>
    <w:rsid w:val="00856954"/>
    <w:rsid w:val="00856A56"/>
    <w:rsid w:val="00862DD6"/>
    <w:rsid w:val="008674A8"/>
    <w:rsid w:val="00870BAB"/>
    <w:rsid w:val="00870CF2"/>
    <w:rsid w:val="00873054"/>
    <w:rsid w:val="008751CA"/>
    <w:rsid w:val="00875433"/>
    <w:rsid w:val="00886264"/>
    <w:rsid w:val="00887078"/>
    <w:rsid w:val="008960AA"/>
    <w:rsid w:val="008A4DE2"/>
    <w:rsid w:val="008A597B"/>
    <w:rsid w:val="008A73E1"/>
    <w:rsid w:val="008A798F"/>
    <w:rsid w:val="008B16E2"/>
    <w:rsid w:val="008B2016"/>
    <w:rsid w:val="008B65B1"/>
    <w:rsid w:val="008B7414"/>
    <w:rsid w:val="008C1862"/>
    <w:rsid w:val="008C6178"/>
    <w:rsid w:val="008C76A0"/>
    <w:rsid w:val="008D4405"/>
    <w:rsid w:val="008D4C42"/>
    <w:rsid w:val="008D5C2A"/>
    <w:rsid w:val="008D68FD"/>
    <w:rsid w:val="008E1631"/>
    <w:rsid w:val="008E18AC"/>
    <w:rsid w:val="008E2380"/>
    <w:rsid w:val="008E2975"/>
    <w:rsid w:val="008E2B63"/>
    <w:rsid w:val="008F18EC"/>
    <w:rsid w:val="008F450C"/>
    <w:rsid w:val="008F7D9D"/>
    <w:rsid w:val="00901A4B"/>
    <w:rsid w:val="0090366F"/>
    <w:rsid w:val="009103D5"/>
    <w:rsid w:val="009150AE"/>
    <w:rsid w:val="00917526"/>
    <w:rsid w:val="009209FF"/>
    <w:rsid w:val="00921540"/>
    <w:rsid w:val="00923C7A"/>
    <w:rsid w:val="00925F8B"/>
    <w:rsid w:val="00927207"/>
    <w:rsid w:val="00927776"/>
    <w:rsid w:val="00927AA2"/>
    <w:rsid w:val="009309B1"/>
    <w:rsid w:val="00936C1D"/>
    <w:rsid w:val="00940E1D"/>
    <w:rsid w:val="009425E9"/>
    <w:rsid w:val="009429E9"/>
    <w:rsid w:val="00942AE4"/>
    <w:rsid w:val="00946FD4"/>
    <w:rsid w:val="009510A7"/>
    <w:rsid w:val="0095266E"/>
    <w:rsid w:val="00953C56"/>
    <w:rsid w:val="00953F98"/>
    <w:rsid w:val="009561C5"/>
    <w:rsid w:val="0095708C"/>
    <w:rsid w:val="009615FD"/>
    <w:rsid w:val="00961CE8"/>
    <w:rsid w:val="0096444F"/>
    <w:rsid w:val="009668EF"/>
    <w:rsid w:val="009713D2"/>
    <w:rsid w:val="0097162C"/>
    <w:rsid w:val="00972E9D"/>
    <w:rsid w:val="0097342E"/>
    <w:rsid w:val="00973AB3"/>
    <w:rsid w:val="00980524"/>
    <w:rsid w:val="00980A82"/>
    <w:rsid w:val="00981335"/>
    <w:rsid w:val="00984C6B"/>
    <w:rsid w:val="0098557B"/>
    <w:rsid w:val="009942D1"/>
    <w:rsid w:val="00994A81"/>
    <w:rsid w:val="00995471"/>
    <w:rsid w:val="00995A5B"/>
    <w:rsid w:val="009A0E5F"/>
    <w:rsid w:val="009A1AC0"/>
    <w:rsid w:val="009A5783"/>
    <w:rsid w:val="009B34E0"/>
    <w:rsid w:val="009B5982"/>
    <w:rsid w:val="009B7204"/>
    <w:rsid w:val="009C3351"/>
    <w:rsid w:val="009C3F34"/>
    <w:rsid w:val="009D312F"/>
    <w:rsid w:val="009D4B81"/>
    <w:rsid w:val="009E5636"/>
    <w:rsid w:val="009E5764"/>
    <w:rsid w:val="009F31F7"/>
    <w:rsid w:val="009F4385"/>
    <w:rsid w:val="009F6D8B"/>
    <w:rsid w:val="00A21747"/>
    <w:rsid w:val="00A24006"/>
    <w:rsid w:val="00A25B40"/>
    <w:rsid w:val="00A27C8C"/>
    <w:rsid w:val="00A32343"/>
    <w:rsid w:val="00A35E80"/>
    <w:rsid w:val="00A37E0E"/>
    <w:rsid w:val="00A423E0"/>
    <w:rsid w:val="00A4545C"/>
    <w:rsid w:val="00A46A0F"/>
    <w:rsid w:val="00A65591"/>
    <w:rsid w:val="00A6619B"/>
    <w:rsid w:val="00A668FB"/>
    <w:rsid w:val="00A67161"/>
    <w:rsid w:val="00A72F6B"/>
    <w:rsid w:val="00A825FA"/>
    <w:rsid w:val="00A8611D"/>
    <w:rsid w:val="00A901FA"/>
    <w:rsid w:val="00A95095"/>
    <w:rsid w:val="00A96749"/>
    <w:rsid w:val="00AA11D2"/>
    <w:rsid w:val="00AA16E9"/>
    <w:rsid w:val="00AA24A8"/>
    <w:rsid w:val="00AB024A"/>
    <w:rsid w:val="00AB0CA1"/>
    <w:rsid w:val="00AB3BF9"/>
    <w:rsid w:val="00AB6800"/>
    <w:rsid w:val="00AB7A35"/>
    <w:rsid w:val="00AC1085"/>
    <w:rsid w:val="00AC73C7"/>
    <w:rsid w:val="00AD2477"/>
    <w:rsid w:val="00AD5C52"/>
    <w:rsid w:val="00AD6F9A"/>
    <w:rsid w:val="00AF050F"/>
    <w:rsid w:val="00AF535C"/>
    <w:rsid w:val="00AF5E97"/>
    <w:rsid w:val="00AF6230"/>
    <w:rsid w:val="00AF73FE"/>
    <w:rsid w:val="00B0394C"/>
    <w:rsid w:val="00B057C2"/>
    <w:rsid w:val="00B05F30"/>
    <w:rsid w:val="00B109F7"/>
    <w:rsid w:val="00B16AED"/>
    <w:rsid w:val="00B21253"/>
    <w:rsid w:val="00B23BFB"/>
    <w:rsid w:val="00B23E33"/>
    <w:rsid w:val="00B24FEE"/>
    <w:rsid w:val="00B269C0"/>
    <w:rsid w:val="00B3175D"/>
    <w:rsid w:val="00B3219C"/>
    <w:rsid w:val="00B34495"/>
    <w:rsid w:val="00B37946"/>
    <w:rsid w:val="00B4558F"/>
    <w:rsid w:val="00B467D3"/>
    <w:rsid w:val="00B4797B"/>
    <w:rsid w:val="00B50498"/>
    <w:rsid w:val="00B535F8"/>
    <w:rsid w:val="00B615AF"/>
    <w:rsid w:val="00B6524D"/>
    <w:rsid w:val="00B73D92"/>
    <w:rsid w:val="00B744EA"/>
    <w:rsid w:val="00B74FAF"/>
    <w:rsid w:val="00B76157"/>
    <w:rsid w:val="00B920D2"/>
    <w:rsid w:val="00B921E0"/>
    <w:rsid w:val="00B927A2"/>
    <w:rsid w:val="00B956D9"/>
    <w:rsid w:val="00BA28C7"/>
    <w:rsid w:val="00BA736D"/>
    <w:rsid w:val="00BB0528"/>
    <w:rsid w:val="00BB6243"/>
    <w:rsid w:val="00BC0B3E"/>
    <w:rsid w:val="00BC4364"/>
    <w:rsid w:val="00BC5E5A"/>
    <w:rsid w:val="00BD1AE5"/>
    <w:rsid w:val="00BD2E3B"/>
    <w:rsid w:val="00BD6DD2"/>
    <w:rsid w:val="00BD726D"/>
    <w:rsid w:val="00BE507F"/>
    <w:rsid w:val="00BE5CB9"/>
    <w:rsid w:val="00BE6C07"/>
    <w:rsid w:val="00BF02F7"/>
    <w:rsid w:val="00BF2527"/>
    <w:rsid w:val="00BF2C3B"/>
    <w:rsid w:val="00C00310"/>
    <w:rsid w:val="00C003B5"/>
    <w:rsid w:val="00C03018"/>
    <w:rsid w:val="00C06CD5"/>
    <w:rsid w:val="00C06D8D"/>
    <w:rsid w:val="00C108D7"/>
    <w:rsid w:val="00C12FA9"/>
    <w:rsid w:val="00C15604"/>
    <w:rsid w:val="00C21297"/>
    <w:rsid w:val="00C22880"/>
    <w:rsid w:val="00C236FC"/>
    <w:rsid w:val="00C253F0"/>
    <w:rsid w:val="00C26483"/>
    <w:rsid w:val="00C266E9"/>
    <w:rsid w:val="00C30427"/>
    <w:rsid w:val="00C30B2F"/>
    <w:rsid w:val="00C36DFE"/>
    <w:rsid w:val="00C442E0"/>
    <w:rsid w:val="00C4441F"/>
    <w:rsid w:val="00C466E6"/>
    <w:rsid w:val="00C47275"/>
    <w:rsid w:val="00C60B16"/>
    <w:rsid w:val="00C61C03"/>
    <w:rsid w:val="00C631A9"/>
    <w:rsid w:val="00C64FB8"/>
    <w:rsid w:val="00C70284"/>
    <w:rsid w:val="00C7087D"/>
    <w:rsid w:val="00C74E8A"/>
    <w:rsid w:val="00C74FB3"/>
    <w:rsid w:val="00C7671F"/>
    <w:rsid w:val="00C76DF7"/>
    <w:rsid w:val="00C82590"/>
    <w:rsid w:val="00C874EA"/>
    <w:rsid w:val="00C913B2"/>
    <w:rsid w:val="00C928B8"/>
    <w:rsid w:val="00C928ED"/>
    <w:rsid w:val="00C9529A"/>
    <w:rsid w:val="00CA4322"/>
    <w:rsid w:val="00CA51CB"/>
    <w:rsid w:val="00CB04EF"/>
    <w:rsid w:val="00CB0D95"/>
    <w:rsid w:val="00CB6329"/>
    <w:rsid w:val="00CB65AE"/>
    <w:rsid w:val="00CC08C5"/>
    <w:rsid w:val="00CC113D"/>
    <w:rsid w:val="00CC1383"/>
    <w:rsid w:val="00CC277B"/>
    <w:rsid w:val="00CC4F46"/>
    <w:rsid w:val="00CC6209"/>
    <w:rsid w:val="00CD1FA1"/>
    <w:rsid w:val="00CD4637"/>
    <w:rsid w:val="00CD6906"/>
    <w:rsid w:val="00CD69A6"/>
    <w:rsid w:val="00CE1D58"/>
    <w:rsid w:val="00CE430F"/>
    <w:rsid w:val="00CE62D9"/>
    <w:rsid w:val="00CE69D5"/>
    <w:rsid w:val="00CF1AB4"/>
    <w:rsid w:val="00D01B67"/>
    <w:rsid w:val="00D023F4"/>
    <w:rsid w:val="00D04B45"/>
    <w:rsid w:val="00D070FC"/>
    <w:rsid w:val="00D109E1"/>
    <w:rsid w:val="00D1136B"/>
    <w:rsid w:val="00D23314"/>
    <w:rsid w:val="00D24678"/>
    <w:rsid w:val="00D25C1A"/>
    <w:rsid w:val="00D27AB2"/>
    <w:rsid w:val="00D34BAD"/>
    <w:rsid w:val="00D34BB5"/>
    <w:rsid w:val="00D35A2D"/>
    <w:rsid w:val="00D36042"/>
    <w:rsid w:val="00D43DFC"/>
    <w:rsid w:val="00D47DCA"/>
    <w:rsid w:val="00D55A6A"/>
    <w:rsid w:val="00D61326"/>
    <w:rsid w:val="00D63C85"/>
    <w:rsid w:val="00D67DBC"/>
    <w:rsid w:val="00D700B9"/>
    <w:rsid w:val="00D76146"/>
    <w:rsid w:val="00D7751A"/>
    <w:rsid w:val="00D82896"/>
    <w:rsid w:val="00D90DDD"/>
    <w:rsid w:val="00D92066"/>
    <w:rsid w:val="00D935AB"/>
    <w:rsid w:val="00D9500D"/>
    <w:rsid w:val="00D956E5"/>
    <w:rsid w:val="00DA3CB2"/>
    <w:rsid w:val="00DB0D74"/>
    <w:rsid w:val="00DB2286"/>
    <w:rsid w:val="00DB2D3B"/>
    <w:rsid w:val="00DB4CFD"/>
    <w:rsid w:val="00DD1FD9"/>
    <w:rsid w:val="00DD6994"/>
    <w:rsid w:val="00DE17AE"/>
    <w:rsid w:val="00DE5D88"/>
    <w:rsid w:val="00DE5F6A"/>
    <w:rsid w:val="00DE6158"/>
    <w:rsid w:val="00DF0C0B"/>
    <w:rsid w:val="00E064A0"/>
    <w:rsid w:val="00E11D09"/>
    <w:rsid w:val="00E122D3"/>
    <w:rsid w:val="00E1462B"/>
    <w:rsid w:val="00E22E6B"/>
    <w:rsid w:val="00E233B3"/>
    <w:rsid w:val="00E2449B"/>
    <w:rsid w:val="00E25B10"/>
    <w:rsid w:val="00E2668A"/>
    <w:rsid w:val="00E3593D"/>
    <w:rsid w:val="00E40322"/>
    <w:rsid w:val="00E46C86"/>
    <w:rsid w:val="00E50819"/>
    <w:rsid w:val="00E528E5"/>
    <w:rsid w:val="00E54D17"/>
    <w:rsid w:val="00E54F07"/>
    <w:rsid w:val="00E567D8"/>
    <w:rsid w:val="00E6481F"/>
    <w:rsid w:val="00E8147A"/>
    <w:rsid w:val="00E81D6E"/>
    <w:rsid w:val="00E84007"/>
    <w:rsid w:val="00E861E6"/>
    <w:rsid w:val="00E9287A"/>
    <w:rsid w:val="00E93C2E"/>
    <w:rsid w:val="00EA3BE4"/>
    <w:rsid w:val="00EA4149"/>
    <w:rsid w:val="00EB09F6"/>
    <w:rsid w:val="00EB400D"/>
    <w:rsid w:val="00EB49C9"/>
    <w:rsid w:val="00EB5A1B"/>
    <w:rsid w:val="00EB6157"/>
    <w:rsid w:val="00EC5825"/>
    <w:rsid w:val="00ED1215"/>
    <w:rsid w:val="00ED47DE"/>
    <w:rsid w:val="00ED4B50"/>
    <w:rsid w:val="00ED5283"/>
    <w:rsid w:val="00EE5E51"/>
    <w:rsid w:val="00EF168A"/>
    <w:rsid w:val="00EF400D"/>
    <w:rsid w:val="00EF4857"/>
    <w:rsid w:val="00EF49B8"/>
    <w:rsid w:val="00EF5E6A"/>
    <w:rsid w:val="00F04D32"/>
    <w:rsid w:val="00F072C5"/>
    <w:rsid w:val="00F105CF"/>
    <w:rsid w:val="00F1210A"/>
    <w:rsid w:val="00F124FD"/>
    <w:rsid w:val="00F13283"/>
    <w:rsid w:val="00F1401B"/>
    <w:rsid w:val="00F24695"/>
    <w:rsid w:val="00F33892"/>
    <w:rsid w:val="00F35676"/>
    <w:rsid w:val="00F363D8"/>
    <w:rsid w:val="00F42AC0"/>
    <w:rsid w:val="00F44B49"/>
    <w:rsid w:val="00F454B9"/>
    <w:rsid w:val="00F45767"/>
    <w:rsid w:val="00F475E2"/>
    <w:rsid w:val="00F51827"/>
    <w:rsid w:val="00F60C89"/>
    <w:rsid w:val="00F61C7C"/>
    <w:rsid w:val="00F64665"/>
    <w:rsid w:val="00F72082"/>
    <w:rsid w:val="00F75F36"/>
    <w:rsid w:val="00F95CE0"/>
    <w:rsid w:val="00F9662A"/>
    <w:rsid w:val="00FA29B5"/>
    <w:rsid w:val="00FB171B"/>
    <w:rsid w:val="00FB2063"/>
    <w:rsid w:val="00FB53D4"/>
    <w:rsid w:val="00FB5982"/>
    <w:rsid w:val="00FB6EF6"/>
    <w:rsid w:val="00FC3DEE"/>
    <w:rsid w:val="00FC4269"/>
    <w:rsid w:val="00FC7143"/>
    <w:rsid w:val="00FD094A"/>
    <w:rsid w:val="00FD32FC"/>
    <w:rsid w:val="00FD48C8"/>
    <w:rsid w:val="00FD5FC3"/>
    <w:rsid w:val="00FE384C"/>
    <w:rsid w:val="00FE55AC"/>
    <w:rsid w:val="00FE6634"/>
    <w:rsid w:val="00FE7167"/>
    <w:rsid w:val="00FF1B6C"/>
    <w:rsid w:val="08D18EDB"/>
    <w:rsid w:val="18B23D77"/>
    <w:rsid w:val="1A65702C"/>
    <w:rsid w:val="1EBBA5F5"/>
    <w:rsid w:val="3825C530"/>
    <w:rsid w:val="383FFDCD"/>
    <w:rsid w:val="38B775FA"/>
    <w:rsid w:val="3A127D51"/>
    <w:rsid w:val="412DB597"/>
    <w:rsid w:val="44F712F9"/>
    <w:rsid w:val="4F2A35D7"/>
    <w:rsid w:val="5352C596"/>
    <w:rsid w:val="636E61CF"/>
    <w:rsid w:val="652043C2"/>
    <w:rsid w:val="65412A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1A0FCF"/>
  <w15:docId w15:val="{482693C0-A14B-4134-A25A-7C5E8447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D2477"/>
    <w:pPr>
      <w:ind w:left="720"/>
      <w:contextualSpacing/>
    </w:pPr>
  </w:style>
  <w:style w:type="paragraph" w:styleId="Header">
    <w:name w:val="header"/>
    <w:basedOn w:val="Normal"/>
    <w:link w:val="HeaderChar"/>
    <w:uiPriority w:val="99"/>
    <w:unhideWhenUsed/>
    <w:rsid w:val="00AD2477"/>
    <w:pPr>
      <w:tabs>
        <w:tab w:val="center" w:pos="4680"/>
        <w:tab w:val="right" w:pos="9360"/>
      </w:tabs>
      <w:spacing w:line="240" w:lineRule="auto"/>
    </w:pPr>
  </w:style>
  <w:style w:type="character" w:customStyle="1" w:styleId="HeaderChar">
    <w:name w:val="Header Char"/>
    <w:basedOn w:val="DefaultParagraphFont"/>
    <w:link w:val="Header"/>
    <w:uiPriority w:val="99"/>
    <w:rsid w:val="00AD2477"/>
  </w:style>
  <w:style w:type="paragraph" w:styleId="Footer">
    <w:name w:val="footer"/>
    <w:basedOn w:val="Normal"/>
    <w:link w:val="FooterChar"/>
    <w:uiPriority w:val="99"/>
    <w:unhideWhenUsed/>
    <w:rsid w:val="00AD2477"/>
    <w:pPr>
      <w:tabs>
        <w:tab w:val="center" w:pos="4680"/>
        <w:tab w:val="right" w:pos="9360"/>
      </w:tabs>
      <w:spacing w:line="240" w:lineRule="auto"/>
    </w:pPr>
  </w:style>
  <w:style w:type="character" w:customStyle="1" w:styleId="FooterChar">
    <w:name w:val="Footer Char"/>
    <w:basedOn w:val="DefaultParagraphFont"/>
    <w:link w:val="Footer"/>
    <w:uiPriority w:val="99"/>
    <w:rsid w:val="00AD2477"/>
  </w:style>
  <w:style w:type="character" w:styleId="Hyperlink">
    <w:name w:val="Hyperlink"/>
    <w:basedOn w:val="DefaultParagraphFont"/>
    <w:uiPriority w:val="99"/>
    <w:unhideWhenUsed/>
    <w:rsid w:val="0058085D"/>
    <w:rPr>
      <w:color w:val="0000FF"/>
      <w:u w:val="single"/>
    </w:rPr>
  </w:style>
  <w:style w:type="character" w:customStyle="1" w:styleId="UnresolvedMention1">
    <w:name w:val="Unresolved Mention1"/>
    <w:basedOn w:val="DefaultParagraphFont"/>
    <w:uiPriority w:val="99"/>
    <w:semiHidden/>
    <w:unhideWhenUsed/>
    <w:rsid w:val="009713D2"/>
    <w:rPr>
      <w:color w:val="605E5C"/>
      <w:shd w:val="clear" w:color="auto" w:fill="E1DFDD"/>
    </w:rPr>
  </w:style>
  <w:style w:type="paragraph" w:styleId="TOCHeading">
    <w:name w:val="TOC Heading"/>
    <w:basedOn w:val="Heading1"/>
    <w:next w:val="Normal"/>
    <w:uiPriority w:val="39"/>
    <w:unhideWhenUsed/>
    <w:qFormat/>
    <w:rsid w:val="00562EDC"/>
    <w:pPr>
      <w:spacing w:before="240" w:after="0" w:line="259" w:lineRule="auto"/>
      <w:outlineLvl w:val="9"/>
    </w:pPr>
    <w:rPr>
      <w:rFonts w:asciiTheme="majorHAnsi" w:eastAsiaTheme="majorEastAsia" w:hAnsiTheme="majorHAnsi" w:cstheme="majorBidi"/>
      <w:color w:val="2F5496" w:themeColor="accent1" w:themeShade="BF"/>
      <w:sz w:val="32"/>
      <w:szCs w:val="32"/>
      <w:lang w:val="en-US"/>
    </w:rPr>
  </w:style>
  <w:style w:type="paragraph" w:styleId="TOC1">
    <w:name w:val="toc 1"/>
    <w:basedOn w:val="Normal"/>
    <w:next w:val="Normal"/>
    <w:autoRedefine/>
    <w:uiPriority w:val="39"/>
    <w:unhideWhenUsed/>
    <w:rsid w:val="00562EDC"/>
    <w:pPr>
      <w:spacing w:after="100"/>
    </w:pPr>
  </w:style>
  <w:style w:type="paragraph" w:styleId="NormalWeb">
    <w:name w:val="Normal (Web)"/>
    <w:basedOn w:val="Normal"/>
    <w:uiPriority w:val="99"/>
    <w:unhideWhenUsed/>
    <w:rsid w:val="005534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71432"/>
  </w:style>
  <w:style w:type="paragraph" w:styleId="BalloonText">
    <w:name w:val="Balloon Text"/>
    <w:basedOn w:val="Normal"/>
    <w:link w:val="BalloonTextChar"/>
    <w:uiPriority w:val="99"/>
    <w:semiHidden/>
    <w:unhideWhenUsed/>
    <w:rsid w:val="00050E1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E17"/>
    <w:rPr>
      <w:rFonts w:ascii="Segoe UI" w:hAnsi="Segoe UI" w:cs="Segoe UI"/>
      <w:sz w:val="18"/>
      <w:szCs w:val="18"/>
    </w:rPr>
  </w:style>
  <w:style w:type="character" w:styleId="FollowedHyperlink">
    <w:name w:val="FollowedHyperlink"/>
    <w:basedOn w:val="DefaultParagraphFont"/>
    <w:uiPriority w:val="99"/>
    <w:semiHidden/>
    <w:unhideWhenUsed/>
    <w:rsid w:val="000833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429310">
      <w:bodyDiv w:val="1"/>
      <w:marLeft w:val="0"/>
      <w:marRight w:val="0"/>
      <w:marTop w:val="0"/>
      <w:marBottom w:val="0"/>
      <w:divBdr>
        <w:top w:val="none" w:sz="0" w:space="0" w:color="auto"/>
        <w:left w:val="none" w:sz="0" w:space="0" w:color="auto"/>
        <w:bottom w:val="none" w:sz="0" w:space="0" w:color="auto"/>
        <w:right w:val="none" w:sz="0" w:space="0" w:color="auto"/>
      </w:divBdr>
    </w:div>
    <w:div w:id="1134446412">
      <w:bodyDiv w:val="1"/>
      <w:marLeft w:val="0"/>
      <w:marRight w:val="0"/>
      <w:marTop w:val="0"/>
      <w:marBottom w:val="0"/>
      <w:divBdr>
        <w:top w:val="none" w:sz="0" w:space="0" w:color="auto"/>
        <w:left w:val="none" w:sz="0" w:space="0" w:color="auto"/>
        <w:bottom w:val="none" w:sz="0" w:space="0" w:color="auto"/>
        <w:right w:val="none" w:sz="0" w:space="0" w:color="auto"/>
      </w:divBdr>
    </w:div>
    <w:div w:id="1151675915">
      <w:bodyDiv w:val="1"/>
      <w:marLeft w:val="0"/>
      <w:marRight w:val="0"/>
      <w:marTop w:val="0"/>
      <w:marBottom w:val="0"/>
      <w:divBdr>
        <w:top w:val="none" w:sz="0" w:space="0" w:color="auto"/>
        <w:left w:val="none" w:sz="0" w:space="0" w:color="auto"/>
        <w:bottom w:val="none" w:sz="0" w:space="0" w:color="auto"/>
        <w:right w:val="none" w:sz="0" w:space="0" w:color="auto"/>
      </w:divBdr>
    </w:div>
    <w:div w:id="1523741576">
      <w:bodyDiv w:val="1"/>
      <w:marLeft w:val="0"/>
      <w:marRight w:val="0"/>
      <w:marTop w:val="0"/>
      <w:marBottom w:val="0"/>
      <w:divBdr>
        <w:top w:val="none" w:sz="0" w:space="0" w:color="auto"/>
        <w:left w:val="none" w:sz="0" w:space="0" w:color="auto"/>
        <w:bottom w:val="none" w:sz="0" w:space="0" w:color="auto"/>
        <w:right w:val="none" w:sz="0" w:space="0" w:color="auto"/>
      </w:divBdr>
    </w:div>
    <w:div w:id="1608659590">
      <w:bodyDiv w:val="1"/>
      <w:marLeft w:val="0"/>
      <w:marRight w:val="0"/>
      <w:marTop w:val="0"/>
      <w:marBottom w:val="0"/>
      <w:divBdr>
        <w:top w:val="none" w:sz="0" w:space="0" w:color="auto"/>
        <w:left w:val="none" w:sz="0" w:space="0" w:color="auto"/>
        <w:bottom w:val="none" w:sz="0" w:space="0" w:color="auto"/>
        <w:right w:val="none" w:sz="0" w:space="0" w:color="auto"/>
      </w:divBdr>
    </w:div>
    <w:div w:id="1657760084">
      <w:bodyDiv w:val="1"/>
      <w:marLeft w:val="0"/>
      <w:marRight w:val="0"/>
      <w:marTop w:val="0"/>
      <w:marBottom w:val="0"/>
      <w:divBdr>
        <w:top w:val="none" w:sz="0" w:space="0" w:color="auto"/>
        <w:left w:val="none" w:sz="0" w:space="0" w:color="auto"/>
        <w:bottom w:val="none" w:sz="0" w:space="0" w:color="auto"/>
        <w:right w:val="none" w:sz="0" w:space="0" w:color="auto"/>
      </w:divBdr>
    </w:div>
    <w:div w:id="1816289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os.ca.gov/elections/voters-choice-act/" TargetMode="External"/><Relationship Id="rId21" Type="http://schemas.openxmlformats.org/officeDocument/2006/relationships/hyperlink" Target="https://www.sos.ca.gov/elections/polling-place/" TargetMode="External"/><Relationship Id="rId34" Type="http://schemas.openxmlformats.org/officeDocument/2006/relationships/image" Target="media/image5.png"/><Relationship Id="rId42" Type="http://schemas.openxmlformats.org/officeDocument/2006/relationships/hyperlink" Target="mailto:hello@futureofcaelections.org" TargetMode="External"/><Relationship Id="rId47" Type="http://schemas.openxmlformats.org/officeDocument/2006/relationships/image" Target="media/image12.png"/><Relationship Id="rId50" Type="http://schemas.openxmlformats.org/officeDocument/2006/relationships/hyperlink" Target="https://drive.google.com/file/d/1F2XiY1S4WCdDbrvJVl3AnC3qTM0HrA7i/view?usp=sharing" TargetMode="External"/><Relationship Id="rId55" Type="http://schemas.openxmlformats.org/officeDocument/2006/relationships/footer" Target="footer1.xml"/><Relationship Id="rId63" Type="http://schemas.openxmlformats.org/officeDocument/2006/relationships/hyperlink" Target="https://drive.google.com/open?id=1xu0HZn9HjTbV-H7dDNxymWcq_mmHRi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oterstatus.sos.ca.gov/" TargetMode="External"/><Relationship Id="rId29" Type="http://schemas.openxmlformats.org/officeDocument/2006/relationships/hyperlink" Target="http://www.registertovote.ca.gov" TargetMode="External"/><Relationship Id="rId11" Type="http://schemas.openxmlformats.org/officeDocument/2006/relationships/image" Target="media/image1.jpg"/><Relationship Id="rId24" Type="http://schemas.openxmlformats.org/officeDocument/2006/relationships/image" Target="media/image3.jpeg"/><Relationship Id="rId32" Type="http://schemas.openxmlformats.org/officeDocument/2006/relationships/hyperlink" Target="https://www.sos.ca.gov/elections/polling-place/" TargetMode="External"/><Relationship Id="rId37" Type="http://schemas.openxmlformats.org/officeDocument/2006/relationships/image" Target="media/image7.png"/><Relationship Id="rId40" Type="http://schemas.openxmlformats.org/officeDocument/2006/relationships/hyperlink" Target="https://drive.google.com/open?id=1Iw5_ziDisZ0_ONq5Xiyz1V05PZH-eEhm" TargetMode="External"/><Relationship Id="rId45" Type="http://schemas.openxmlformats.org/officeDocument/2006/relationships/hyperlink" Target="https://drive.google.com/file/d/1VMq7GIit3q0WRINxfdxS6812moY3IVRw/view?usp=sharing" TargetMode="External"/><Relationship Id="rId53" Type="http://schemas.openxmlformats.org/officeDocument/2006/relationships/hyperlink" Target="https://www.votescount.com/" TargetMode="External"/><Relationship Id="rId58" Type="http://schemas.openxmlformats.org/officeDocument/2006/relationships/hyperlink" Target="http://www.sos.ca.gov/elections/polling-place/"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voterstatus.sos.ca.gov/" TargetMode="External"/><Relationship Id="rId19" Type="http://schemas.openxmlformats.org/officeDocument/2006/relationships/hyperlink" Target="https://registertovote.ca.gov/RegisterToVote" TargetMode="External"/><Relationship Id="rId14" Type="http://schemas.openxmlformats.org/officeDocument/2006/relationships/hyperlink" Target="https://voterstatus.sos.ca.gov/" TargetMode="External"/><Relationship Id="rId22" Type="http://schemas.openxmlformats.org/officeDocument/2006/relationships/hyperlink" Target="http://www.sos.ca.gov/elections/voting-info/how-vote-president/" TargetMode="External"/><Relationship Id="rId27" Type="http://schemas.openxmlformats.org/officeDocument/2006/relationships/hyperlink" Target="https://www.sos.ca.gov/elections/voting-resources/county-elections-offices/" TargetMode="External"/><Relationship Id="rId30" Type="http://schemas.openxmlformats.org/officeDocument/2006/relationships/hyperlink" Target="https://www.sos.ca.gov/elections/polling-place/" TargetMode="External"/><Relationship Id="rId35" Type="http://schemas.openxmlformats.org/officeDocument/2006/relationships/hyperlink" Target="https://www.sos.ca.gov/elections/voting-resources/county-elections-offices/" TargetMode="External"/><Relationship Id="rId43" Type="http://schemas.openxmlformats.org/officeDocument/2006/relationships/image" Target="media/image10.png"/><Relationship Id="rId48" Type="http://schemas.openxmlformats.org/officeDocument/2006/relationships/hyperlink" Target="https://drive.google.com/file/d/1KBUWe7qn-EGsa8jJJuRRJOI2CwiVMoJQ/view?usp=sharing" TargetMode="External"/><Relationship Id="rId56" Type="http://schemas.openxmlformats.org/officeDocument/2006/relationships/footer" Target="footer2.xml"/><Relationship Id="rId64" Type="http://schemas.openxmlformats.org/officeDocument/2006/relationships/hyperlink" Target="https://drive.google.com/open?id=1JkgbvpMQgjXtffUZOaNNP4IgPkOx6rvi" TargetMode="Externa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registertovote.ca.gov/RegisterToVote" TargetMode="External"/><Relationship Id="rId17" Type="http://schemas.openxmlformats.org/officeDocument/2006/relationships/hyperlink" Target="http://www.sos.ca.gov/elections/voting-info/how-vote-president/" TargetMode="External"/><Relationship Id="rId25" Type="http://schemas.openxmlformats.org/officeDocument/2006/relationships/hyperlink" Target="https://www.sos.ca.gov/elections/voting-resources/county-elections-offices/" TargetMode="External"/><Relationship Id="rId33" Type="http://schemas.openxmlformats.org/officeDocument/2006/relationships/hyperlink" Target="https://www.sos.ca.gov/elections/polling-place/" TargetMode="External"/><Relationship Id="rId38" Type="http://schemas.openxmlformats.org/officeDocument/2006/relationships/image" Target="media/image8.png"/><Relationship Id="rId46" Type="http://schemas.openxmlformats.org/officeDocument/2006/relationships/hyperlink" Target="https://drive.google.com/file/d/1FJzSk0OkMmM9jWDAqn7JU-C1l7gt7ZfA/view?usp=sharing" TargetMode="External"/><Relationship Id="rId59" Type="http://schemas.openxmlformats.org/officeDocument/2006/relationships/hyperlink" Target="https://voterstatus.sos.ca.gov/" TargetMode="External"/><Relationship Id="rId20" Type="http://schemas.openxmlformats.org/officeDocument/2006/relationships/hyperlink" Target="https://registertovote.ca.gov/RegisterToVote" TargetMode="External"/><Relationship Id="rId41" Type="http://schemas.openxmlformats.org/officeDocument/2006/relationships/hyperlink" Target="https://drive.google.com/open?id=1p7ZexbCTu_7KlmITogUipWCkxgaiDoHS" TargetMode="External"/><Relationship Id="rId54" Type="http://schemas.openxmlformats.org/officeDocument/2006/relationships/header" Target="header1.xml"/><Relationship Id="rId62" Type="http://schemas.openxmlformats.org/officeDocument/2006/relationships/hyperlink" Target="https://www.votescount.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oterstatus.sos.ca.gov/" TargetMode="External"/><Relationship Id="rId23" Type="http://schemas.openxmlformats.org/officeDocument/2006/relationships/image" Target="media/image2.png"/><Relationship Id="rId28" Type="http://schemas.openxmlformats.org/officeDocument/2006/relationships/hyperlink" Target="http://www.registertovote.ca.gov/" TargetMode="External"/><Relationship Id="rId36" Type="http://schemas.openxmlformats.org/officeDocument/2006/relationships/image" Target="media/image6.jpeg"/><Relationship Id="rId49" Type="http://schemas.openxmlformats.org/officeDocument/2006/relationships/image" Target="media/image13.png"/><Relationship Id="rId57" Type="http://schemas.openxmlformats.org/officeDocument/2006/relationships/hyperlink" Target="http://www.votescount.com" TargetMode="Externa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image" Target="media/image11.png"/><Relationship Id="rId52" Type="http://schemas.openxmlformats.org/officeDocument/2006/relationships/hyperlink" Target="https://drive.google.com/file/d/1gEsMHClsHL1mmIg_m5CnhsorZ61D0oqB/view?usp=sharing" TargetMode="External"/><Relationship Id="rId60" Type="http://schemas.openxmlformats.org/officeDocument/2006/relationships/hyperlink" Target="http://www.registertovote.ca.gov/"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os.ca.gov/elections/voting-resources/county-elections-offices/" TargetMode="External"/><Relationship Id="rId18" Type="http://schemas.openxmlformats.org/officeDocument/2006/relationships/hyperlink" Target="https://www.sos.ca.gov/elections/polling-place/" TargetMode="External"/><Relationship Id="rId39"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futureofcaelections.org/cvrtoolkit20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futureofcaelections.org/resource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Slat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7E6DF0EB576B43A8263B41DCA229BC" ma:contentTypeVersion="12" ma:contentTypeDescription="Create a new document." ma:contentTypeScope="" ma:versionID="443d704111369cf6ef502606d4427686">
  <xsd:schema xmlns:xsd="http://www.w3.org/2001/XMLSchema" xmlns:xs="http://www.w3.org/2001/XMLSchema" xmlns:p="http://schemas.microsoft.com/office/2006/metadata/properties" xmlns:ns2="fa5f592a-a12a-4a56-af4b-43fc5a03912d" xmlns:ns3="1463204d-4b3e-4a69-8109-9bbc9e1c7647" targetNamespace="http://schemas.microsoft.com/office/2006/metadata/properties" ma:root="true" ma:fieldsID="ff82e9702a315ec234f7c327c062f7b0" ns2:_="" ns3:_="">
    <xsd:import namespace="fa5f592a-a12a-4a56-af4b-43fc5a03912d"/>
    <xsd:import namespace="1463204d-4b3e-4a69-8109-9bbc9e1c76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f592a-a12a-4a56-af4b-43fc5a03912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63204d-4b3e-4a69-8109-9bbc9e1c764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61167-502C-408B-B644-194A1FFA3E56}">
  <ds:schemaRefs>
    <ds:schemaRef ds:uri="http://schemas.microsoft.com/sharepoint/v3/contenttype/forms"/>
  </ds:schemaRefs>
</ds:datastoreItem>
</file>

<file path=customXml/itemProps2.xml><?xml version="1.0" encoding="utf-8"?>
<ds:datastoreItem xmlns:ds="http://schemas.openxmlformats.org/officeDocument/2006/customXml" ds:itemID="{DA3D6E95-AFA5-4B89-8821-EF9AF55D5F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f592a-a12a-4a56-af4b-43fc5a03912d"/>
    <ds:schemaRef ds:uri="1463204d-4b3e-4a69-8109-9bbc9e1c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3A79E1-0CE5-4023-8C66-958C76536A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33DAE3-3CA0-4A07-A798-1B8E26DC0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2957</Words>
  <Characters>16857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Ochoa</dc:creator>
  <cp:keywords/>
  <cp:lastModifiedBy>Callie Spaide</cp:lastModifiedBy>
  <cp:revision>2</cp:revision>
  <dcterms:created xsi:type="dcterms:W3CDTF">2020-02-18T23:53:00Z</dcterms:created>
  <dcterms:modified xsi:type="dcterms:W3CDTF">2020-02-18T23:53:00Z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0x0101005D7E6DF0EB576B43A8263B41DCA229BC</vt:lpwstr>
  </property>
</Properties>
</file>